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545E" w14:textId="77777777" w:rsidR="008E36AC" w:rsidRDefault="008E36AC" w:rsidP="00BD0017">
      <w:pPr>
        <w:jc w:val="both"/>
        <w:rPr>
          <w:rFonts w:ascii="Iskoola Pota" w:hAnsi="Iskoola Pota" w:cs="Iskoola Pota"/>
          <w:color w:val="0F243E" w:themeColor="text2" w:themeShade="80"/>
        </w:rPr>
      </w:pPr>
    </w:p>
    <w:p w14:paraId="1E441024" w14:textId="3FE9713A" w:rsidR="00B82ADF" w:rsidRDefault="00B82ADF" w:rsidP="00BD0017">
      <w:pPr>
        <w:jc w:val="both"/>
        <w:rPr>
          <w:rFonts w:ascii="Iskoola Pota" w:hAnsi="Iskoola Pota" w:cs="Iskoola Pota"/>
          <w:color w:val="0F243E" w:themeColor="text2" w:themeShade="80"/>
        </w:rPr>
      </w:pPr>
    </w:p>
    <w:p w14:paraId="0642F75D" w14:textId="77777777" w:rsidR="00B82ADF" w:rsidRDefault="00B82ADF" w:rsidP="00B82ADF">
      <w:pPr>
        <w:pStyle w:val="En-tte"/>
      </w:pPr>
    </w:p>
    <w:p w14:paraId="790DEDDE" w14:textId="22FE42F4" w:rsidR="00B82ADF" w:rsidRDefault="00B82ADF" w:rsidP="00BD0017">
      <w:pPr>
        <w:jc w:val="both"/>
        <w:rPr>
          <w:rFonts w:ascii="Iskoola Pota" w:hAnsi="Iskoola Pota" w:cs="Iskoola Pota"/>
          <w:color w:val="0F243E" w:themeColor="text2" w:themeShade="80"/>
        </w:rPr>
      </w:pPr>
    </w:p>
    <w:p w14:paraId="5FAD6334" w14:textId="77777777" w:rsidR="00A3277C" w:rsidRPr="003F46EB" w:rsidRDefault="00A3277C" w:rsidP="00BD0017">
      <w:pPr>
        <w:jc w:val="both"/>
        <w:rPr>
          <w:rFonts w:ascii="Iskoola Pota" w:hAnsi="Iskoola Pota" w:cs="Iskoola Pota"/>
          <w:color w:val="0F243E" w:themeColor="text2" w:themeShade="80"/>
        </w:rPr>
      </w:pPr>
    </w:p>
    <w:p w14:paraId="19C39F8E" w14:textId="77777777" w:rsidR="003F46EB" w:rsidRPr="003F46EB" w:rsidRDefault="003F46EB" w:rsidP="003F46EB">
      <w:pPr>
        <w:shd w:val="clear" w:color="auto" w:fill="F2F2F2" w:themeFill="background1" w:themeFillShade="F2"/>
        <w:jc w:val="center"/>
        <w:rPr>
          <w:rFonts w:ascii="Iskoola Pota" w:hAnsi="Iskoola Pota" w:cs="Iskoola Pota"/>
          <w:color w:val="0F243E" w:themeColor="text2" w:themeShade="80"/>
        </w:rPr>
      </w:pPr>
    </w:p>
    <w:p w14:paraId="00CCC004" w14:textId="77777777" w:rsidR="003F46EB" w:rsidRPr="00B82ADF" w:rsidRDefault="00945482" w:rsidP="003F46EB">
      <w:pPr>
        <w:shd w:val="clear" w:color="auto" w:fill="F2F2F2" w:themeFill="background1" w:themeFillShade="F2"/>
        <w:ind w:right="-6"/>
        <w:jc w:val="center"/>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Le</w:t>
      </w:r>
      <w:r w:rsidR="00432031" w:rsidRPr="00B82ADF">
        <w:rPr>
          <w:rFonts w:ascii="Avenir Next LT Pro" w:hAnsi="Avenir Next LT Pro" w:cs="Iskoola Pota"/>
          <w:color w:val="0F243E" w:themeColor="text2" w:themeShade="80"/>
          <w:sz w:val="22"/>
          <w:szCs w:val="22"/>
        </w:rPr>
        <w:t xml:space="preserve"> Conseil Scientifique de la SFMV vous propose un</w:t>
      </w:r>
      <w:r w:rsidR="00BD0017" w:rsidRPr="00B82ADF">
        <w:rPr>
          <w:rFonts w:ascii="Avenir Next LT Pro" w:hAnsi="Avenir Next LT Pro" w:cs="Iskoola Pota"/>
          <w:color w:val="0F243E" w:themeColor="text2" w:themeShade="80"/>
          <w:sz w:val="22"/>
          <w:szCs w:val="22"/>
        </w:rPr>
        <w:t xml:space="preserve"> accompagnement </w:t>
      </w:r>
    </w:p>
    <w:p w14:paraId="49EEFA1F" w14:textId="77777777" w:rsidR="00432031" w:rsidRPr="00B82ADF" w:rsidRDefault="00BD0017" w:rsidP="003F46EB">
      <w:pPr>
        <w:shd w:val="clear" w:color="auto" w:fill="F2F2F2" w:themeFill="background1" w:themeFillShade="F2"/>
        <w:ind w:right="-6"/>
        <w:jc w:val="center"/>
        <w:rPr>
          <w:rFonts w:ascii="Avenir Next LT Pro" w:hAnsi="Avenir Next LT Pro" w:cs="Iskoola Pota"/>
          <w:color w:val="0F243E" w:themeColor="text2" w:themeShade="80"/>
          <w:sz w:val="22"/>
          <w:szCs w:val="22"/>
        </w:rPr>
      </w:pPr>
      <w:proofErr w:type="gramStart"/>
      <w:r w:rsidRPr="00B82ADF">
        <w:rPr>
          <w:rFonts w:ascii="Avenir Next LT Pro" w:hAnsi="Avenir Next LT Pro" w:cs="Iskoola Pota"/>
          <w:color w:val="0F243E" w:themeColor="text2" w:themeShade="80"/>
          <w:sz w:val="22"/>
          <w:szCs w:val="22"/>
        </w:rPr>
        <w:t>pour</w:t>
      </w:r>
      <w:proofErr w:type="gramEnd"/>
      <w:r w:rsidRPr="00B82ADF">
        <w:rPr>
          <w:rFonts w:ascii="Avenir Next LT Pro" w:hAnsi="Avenir Next LT Pro" w:cs="Iskoola Pota"/>
          <w:color w:val="0F243E" w:themeColor="text2" w:themeShade="80"/>
          <w:sz w:val="22"/>
          <w:szCs w:val="22"/>
        </w:rPr>
        <w:t xml:space="preserve"> l</w:t>
      </w:r>
      <w:r w:rsidR="00084B9A" w:rsidRPr="00B82ADF">
        <w:rPr>
          <w:rFonts w:ascii="Avenir Next LT Pro" w:hAnsi="Avenir Next LT Pro" w:cs="Iskoola Pota"/>
          <w:color w:val="0F243E" w:themeColor="text2" w:themeShade="80"/>
          <w:sz w:val="22"/>
          <w:szCs w:val="22"/>
        </w:rPr>
        <w:t>a conception et l</w:t>
      </w:r>
      <w:r w:rsidRPr="00B82ADF">
        <w:rPr>
          <w:rFonts w:ascii="Avenir Next LT Pro" w:hAnsi="Avenir Next LT Pro" w:cs="Iskoola Pota"/>
          <w:color w:val="0F243E" w:themeColor="text2" w:themeShade="80"/>
          <w:sz w:val="22"/>
          <w:szCs w:val="22"/>
        </w:rPr>
        <w:t>a mis</w:t>
      </w:r>
      <w:r w:rsidR="00432031" w:rsidRPr="00B82ADF">
        <w:rPr>
          <w:rFonts w:ascii="Avenir Next LT Pro" w:hAnsi="Avenir Next LT Pro" w:cs="Iskoola Pota"/>
          <w:color w:val="0F243E" w:themeColor="text2" w:themeShade="80"/>
          <w:sz w:val="22"/>
          <w:szCs w:val="22"/>
        </w:rPr>
        <w:t>e en place de vos</w:t>
      </w:r>
      <w:r w:rsidRPr="00B82ADF">
        <w:rPr>
          <w:rFonts w:ascii="Avenir Next LT Pro" w:hAnsi="Avenir Next LT Pro" w:cs="Iskoola Pota"/>
          <w:color w:val="0F243E" w:themeColor="text2" w:themeShade="80"/>
          <w:sz w:val="22"/>
          <w:szCs w:val="22"/>
        </w:rPr>
        <w:t xml:space="preserve"> protocoles de recherche cliniqu</w:t>
      </w:r>
      <w:r w:rsidR="00432031" w:rsidRPr="00B82ADF">
        <w:rPr>
          <w:rFonts w:ascii="Avenir Next LT Pro" w:hAnsi="Avenir Next LT Pro" w:cs="Iskoola Pota"/>
          <w:color w:val="0F243E" w:themeColor="text2" w:themeShade="80"/>
          <w:sz w:val="22"/>
          <w:szCs w:val="22"/>
        </w:rPr>
        <w:t>e.</w:t>
      </w:r>
    </w:p>
    <w:p w14:paraId="6FFE5898" w14:textId="77777777" w:rsidR="003F46EB" w:rsidRPr="00B82ADF" w:rsidRDefault="00432031" w:rsidP="003F46EB">
      <w:pPr>
        <w:shd w:val="clear" w:color="auto" w:fill="F2F2F2" w:themeFill="background1" w:themeFillShade="F2"/>
        <w:ind w:right="-6"/>
        <w:jc w:val="center"/>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Ce tutorat</w:t>
      </w:r>
      <w:r w:rsidR="00945482" w:rsidRPr="00B82ADF">
        <w:rPr>
          <w:rFonts w:ascii="Avenir Next LT Pro" w:hAnsi="Avenir Next LT Pro" w:cs="Iskoola Pota"/>
          <w:color w:val="0F243E" w:themeColor="text2" w:themeShade="80"/>
          <w:sz w:val="22"/>
          <w:szCs w:val="22"/>
        </w:rPr>
        <w:t xml:space="preserve"> peut </w:t>
      </w:r>
      <w:r w:rsidR="00945482" w:rsidRPr="00B82ADF">
        <w:rPr>
          <w:rFonts w:ascii="Avenir Next LT Pro" w:hAnsi="Avenir Next LT Pro" w:cs="Iskoola Pota"/>
          <w:b/>
          <w:color w:val="0F243E" w:themeColor="text2" w:themeShade="80"/>
          <w:sz w:val="22"/>
          <w:szCs w:val="22"/>
        </w:rPr>
        <w:t>vo</w:t>
      </w:r>
      <w:r w:rsidR="002A2F59" w:rsidRPr="00B82ADF">
        <w:rPr>
          <w:rFonts w:ascii="Avenir Next LT Pro" w:hAnsi="Avenir Next LT Pro" w:cs="Iskoola Pota"/>
          <w:b/>
          <w:color w:val="0F243E" w:themeColor="text2" w:themeShade="80"/>
          <w:sz w:val="22"/>
          <w:szCs w:val="22"/>
        </w:rPr>
        <w:t>us aider</w:t>
      </w:r>
      <w:r w:rsidR="00084B9A" w:rsidRPr="00B82ADF">
        <w:rPr>
          <w:rFonts w:ascii="Avenir Next LT Pro" w:hAnsi="Avenir Next LT Pro" w:cs="Iskoola Pota"/>
          <w:b/>
          <w:color w:val="0F243E" w:themeColor="text2" w:themeShade="80"/>
          <w:sz w:val="22"/>
          <w:szCs w:val="22"/>
        </w:rPr>
        <w:t xml:space="preserve"> et vous conseiller</w:t>
      </w:r>
      <w:r w:rsidR="002A2F59" w:rsidRPr="00B82ADF">
        <w:rPr>
          <w:rFonts w:ascii="Avenir Next LT Pro" w:hAnsi="Avenir Next LT Pro" w:cs="Iskoola Pota"/>
          <w:color w:val="0F243E" w:themeColor="text2" w:themeShade="80"/>
          <w:sz w:val="22"/>
          <w:szCs w:val="22"/>
        </w:rPr>
        <w:t xml:space="preserve"> aux diverses étapes </w:t>
      </w:r>
      <w:r w:rsidR="00084B9A" w:rsidRPr="00B82ADF">
        <w:rPr>
          <w:rFonts w:ascii="Avenir Next LT Pro" w:hAnsi="Avenir Next LT Pro" w:cs="Iskoola Pota"/>
          <w:color w:val="0F243E" w:themeColor="text2" w:themeShade="80"/>
          <w:sz w:val="22"/>
          <w:szCs w:val="22"/>
        </w:rPr>
        <w:t>du projet</w:t>
      </w:r>
      <w:r w:rsidR="002A2F59" w:rsidRPr="00B82ADF">
        <w:rPr>
          <w:rFonts w:ascii="Avenir Next LT Pro" w:hAnsi="Avenir Next LT Pro" w:cs="Iskoola Pota"/>
          <w:color w:val="0F243E" w:themeColor="text2" w:themeShade="80"/>
          <w:sz w:val="22"/>
          <w:szCs w:val="22"/>
        </w:rPr>
        <w:t xml:space="preserve">, </w:t>
      </w:r>
    </w:p>
    <w:p w14:paraId="0B99A2A7" w14:textId="77777777" w:rsidR="003F46EB" w:rsidRPr="00B82ADF" w:rsidRDefault="002A2F59" w:rsidP="003F46EB">
      <w:pPr>
        <w:shd w:val="clear" w:color="auto" w:fill="F2F2F2" w:themeFill="background1" w:themeFillShade="F2"/>
        <w:ind w:right="-6"/>
        <w:jc w:val="center"/>
        <w:rPr>
          <w:rFonts w:ascii="Avenir Next LT Pro" w:hAnsi="Avenir Next LT Pro" w:cs="Iskoola Pota"/>
          <w:color w:val="0F243E" w:themeColor="text2" w:themeShade="80"/>
          <w:sz w:val="22"/>
          <w:szCs w:val="22"/>
        </w:rPr>
      </w:pPr>
      <w:proofErr w:type="gramStart"/>
      <w:r w:rsidRPr="00B82ADF">
        <w:rPr>
          <w:rFonts w:ascii="Avenir Next LT Pro" w:hAnsi="Avenir Next LT Pro" w:cs="Iskoola Pota"/>
          <w:color w:val="0F243E" w:themeColor="text2" w:themeShade="80"/>
          <w:sz w:val="22"/>
          <w:szCs w:val="22"/>
        </w:rPr>
        <w:t>depuis</w:t>
      </w:r>
      <w:proofErr w:type="gramEnd"/>
      <w:r w:rsidRPr="00B82ADF">
        <w:rPr>
          <w:rFonts w:ascii="Avenir Next LT Pro" w:hAnsi="Avenir Next LT Pro" w:cs="Iskoola Pota"/>
          <w:color w:val="0F243E" w:themeColor="text2" w:themeShade="80"/>
          <w:sz w:val="22"/>
          <w:szCs w:val="22"/>
        </w:rPr>
        <w:t xml:space="preserve"> la fo</w:t>
      </w:r>
      <w:r w:rsidR="00084B9A" w:rsidRPr="00B82ADF">
        <w:rPr>
          <w:rFonts w:ascii="Avenir Next LT Pro" w:hAnsi="Avenir Next LT Pro" w:cs="Iskoola Pota"/>
          <w:color w:val="0F243E" w:themeColor="text2" w:themeShade="80"/>
          <w:sz w:val="22"/>
          <w:szCs w:val="22"/>
        </w:rPr>
        <w:t xml:space="preserve">rmulation de la question jusqu’aux formalités administratives, </w:t>
      </w:r>
    </w:p>
    <w:p w14:paraId="200195A5" w14:textId="77777777" w:rsidR="003F46EB" w:rsidRPr="00B82ADF" w:rsidRDefault="003F46EB" w:rsidP="003F46EB">
      <w:pPr>
        <w:shd w:val="clear" w:color="auto" w:fill="F2F2F2" w:themeFill="background1" w:themeFillShade="F2"/>
        <w:ind w:right="-6"/>
        <w:jc w:val="center"/>
        <w:rPr>
          <w:rFonts w:ascii="Avenir Next LT Pro" w:hAnsi="Avenir Next LT Pro" w:cs="Iskoola Pota"/>
          <w:color w:val="0F243E" w:themeColor="text2" w:themeShade="80"/>
          <w:sz w:val="22"/>
          <w:szCs w:val="22"/>
        </w:rPr>
      </w:pPr>
      <w:proofErr w:type="gramStart"/>
      <w:r w:rsidRPr="00B82ADF">
        <w:rPr>
          <w:rFonts w:ascii="Avenir Next LT Pro" w:hAnsi="Avenir Next LT Pro" w:cs="Iskoola Pota"/>
          <w:color w:val="0F243E" w:themeColor="text2" w:themeShade="80"/>
          <w:sz w:val="22"/>
          <w:szCs w:val="22"/>
        </w:rPr>
        <w:t>sans</w:t>
      </w:r>
      <w:proofErr w:type="gramEnd"/>
      <w:r w:rsidRPr="00B82ADF">
        <w:rPr>
          <w:rFonts w:ascii="Avenir Next LT Pro" w:hAnsi="Avenir Next LT Pro" w:cs="Iskoola Pota"/>
          <w:color w:val="0F243E" w:themeColor="text2" w:themeShade="80"/>
          <w:sz w:val="22"/>
          <w:szCs w:val="22"/>
        </w:rPr>
        <w:t xml:space="preserve"> se substituer à votre </w:t>
      </w:r>
      <w:r w:rsidR="00084B9A" w:rsidRPr="00B82ADF">
        <w:rPr>
          <w:rFonts w:ascii="Avenir Next LT Pro" w:hAnsi="Avenir Next LT Pro" w:cs="Iskoola Pota"/>
          <w:color w:val="0F243E" w:themeColor="text2" w:themeShade="80"/>
          <w:sz w:val="22"/>
          <w:szCs w:val="22"/>
        </w:rPr>
        <w:t>propre contribution</w:t>
      </w:r>
      <w:r w:rsidR="007A2461" w:rsidRPr="00B82ADF">
        <w:rPr>
          <w:rFonts w:ascii="Avenir Next LT Pro" w:hAnsi="Avenir Next LT Pro" w:cs="Iskoola Pota"/>
          <w:color w:val="0F243E" w:themeColor="text2" w:themeShade="80"/>
          <w:sz w:val="22"/>
          <w:szCs w:val="22"/>
        </w:rPr>
        <w:t xml:space="preserve"> </w:t>
      </w:r>
    </w:p>
    <w:p w14:paraId="77D69E86" w14:textId="77777777" w:rsidR="007A2461" w:rsidRPr="00B82ADF" w:rsidRDefault="007A2461" w:rsidP="003F46EB">
      <w:pPr>
        <w:shd w:val="clear" w:color="auto" w:fill="F2F2F2" w:themeFill="background1" w:themeFillShade="F2"/>
        <w:ind w:right="-6"/>
        <w:jc w:val="center"/>
        <w:rPr>
          <w:rFonts w:ascii="Avenir Next LT Pro" w:hAnsi="Avenir Next LT Pro" w:cs="Iskoola Pota"/>
          <w:color w:val="0F243E" w:themeColor="text2" w:themeShade="80"/>
          <w:sz w:val="22"/>
          <w:szCs w:val="22"/>
        </w:rPr>
      </w:pPr>
      <w:proofErr w:type="gramStart"/>
      <w:r w:rsidRPr="00B82ADF">
        <w:rPr>
          <w:rFonts w:ascii="Avenir Next LT Pro" w:hAnsi="Avenir Next LT Pro" w:cs="Iskoola Pota"/>
          <w:color w:val="0F243E" w:themeColor="text2" w:themeShade="80"/>
          <w:sz w:val="22"/>
          <w:szCs w:val="22"/>
        </w:rPr>
        <w:t>à</w:t>
      </w:r>
      <w:proofErr w:type="gramEnd"/>
      <w:r w:rsidRPr="00B82ADF">
        <w:rPr>
          <w:rFonts w:ascii="Avenir Next LT Pro" w:hAnsi="Avenir Next LT Pro" w:cs="Iskoola Pota"/>
          <w:color w:val="0F243E" w:themeColor="text2" w:themeShade="80"/>
          <w:sz w:val="22"/>
          <w:szCs w:val="22"/>
        </w:rPr>
        <w:t xml:space="preserve"> la rédaction du protocole et à sa conception</w:t>
      </w:r>
      <w:r w:rsidR="00084B9A" w:rsidRPr="00B82ADF">
        <w:rPr>
          <w:rFonts w:ascii="Avenir Next LT Pro" w:hAnsi="Avenir Next LT Pro" w:cs="Iskoola Pota"/>
          <w:color w:val="0F243E" w:themeColor="text2" w:themeShade="80"/>
          <w:sz w:val="22"/>
          <w:szCs w:val="22"/>
        </w:rPr>
        <w:t>.</w:t>
      </w:r>
    </w:p>
    <w:p w14:paraId="7F8C74BC" w14:textId="77777777" w:rsidR="002A2F59" w:rsidRPr="00B82ADF" w:rsidRDefault="002A2F59" w:rsidP="003F46EB">
      <w:pPr>
        <w:shd w:val="clear" w:color="auto" w:fill="F2F2F2" w:themeFill="background1" w:themeFillShade="F2"/>
        <w:ind w:right="-6"/>
        <w:jc w:val="center"/>
        <w:rPr>
          <w:rFonts w:ascii="Avenir Next LT Pro" w:hAnsi="Avenir Next LT Pro" w:cs="Iskoola Pota"/>
          <w:color w:val="0F243E" w:themeColor="text2" w:themeShade="80"/>
          <w:sz w:val="22"/>
          <w:szCs w:val="22"/>
        </w:rPr>
      </w:pPr>
    </w:p>
    <w:p w14:paraId="4A674C74" w14:textId="77777777" w:rsidR="003F46EB" w:rsidRPr="00B82ADF" w:rsidRDefault="00DC10C1" w:rsidP="003F46EB">
      <w:pPr>
        <w:shd w:val="clear" w:color="auto" w:fill="F2F2F2" w:themeFill="background1" w:themeFillShade="F2"/>
        <w:ind w:right="-6"/>
        <w:jc w:val="center"/>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Afin de cibler au mieux l’accompagnem</w:t>
      </w:r>
      <w:r w:rsidR="009376F0" w:rsidRPr="00B82ADF">
        <w:rPr>
          <w:rFonts w:ascii="Avenir Next LT Pro" w:hAnsi="Avenir Next LT Pro" w:cs="Iskoola Pota"/>
          <w:color w:val="0F243E" w:themeColor="text2" w:themeShade="80"/>
          <w:sz w:val="22"/>
          <w:szCs w:val="22"/>
        </w:rPr>
        <w:t xml:space="preserve">ent nécessaire, </w:t>
      </w:r>
    </w:p>
    <w:p w14:paraId="77ECD73A" w14:textId="77777777" w:rsidR="003F46EB" w:rsidRPr="00B82ADF" w:rsidRDefault="009376F0" w:rsidP="003F46EB">
      <w:pPr>
        <w:shd w:val="clear" w:color="auto" w:fill="F2F2F2" w:themeFill="background1" w:themeFillShade="F2"/>
        <w:ind w:right="-6"/>
        <w:jc w:val="center"/>
        <w:rPr>
          <w:rFonts w:ascii="Avenir Next LT Pro" w:hAnsi="Avenir Next LT Pro" w:cs="Iskoola Pota"/>
          <w:color w:val="0F243E" w:themeColor="text2" w:themeShade="80"/>
          <w:sz w:val="22"/>
          <w:szCs w:val="22"/>
        </w:rPr>
      </w:pPr>
      <w:proofErr w:type="gramStart"/>
      <w:r w:rsidRPr="00B82ADF">
        <w:rPr>
          <w:rFonts w:ascii="Avenir Next LT Pro" w:hAnsi="Avenir Next LT Pro" w:cs="Iskoola Pota"/>
          <w:color w:val="0F243E" w:themeColor="text2" w:themeShade="80"/>
          <w:sz w:val="22"/>
          <w:szCs w:val="22"/>
        </w:rPr>
        <w:t>nous</w:t>
      </w:r>
      <w:proofErr w:type="gramEnd"/>
      <w:r w:rsidRPr="00B82ADF">
        <w:rPr>
          <w:rFonts w:ascii="Avenir Next LT Pro" w:hAnsi="Avenir Next LT Pro" w:cs="Iskoola Pota"/>
          <w:color w:val="0F243E" w:themeColor="text2" w:themeShade="80"/>
          <w:sz w:val="22"/>
          <w:szCs w:val="22"/>
        </w:rPr>
        <w:t xml:space="preserve"> vous invit</w:t>
      </w:r>
      <w:r w:rsidR="00DC10C1" w:rsidRPr="00B82ADF">
        <w:rPr>
          <w:rFonts w:ascii="Avenir Next LT Pro" w:hAnsi="Avenir Next LT Pro" w:cs="Iskoola Pota"/>
          <w:color w:val="0F243E" w:themeColor="text2" w:themeShade="80"/>
          <w:sz w:val="22"/>
          <w:szCs w:val="22"/>
        </w:rPr>
        <w:t xml:space="preserve">ons à compléter le </w:t>
      </w:r>
      <w:r w:rsidR="00DC10C1" w:rsidRPr="00B82ADF">
        <w:rPr>
          <w:rFonts w:ascii="Avenir Next LT Pro" w:hAnsi="Avenir Next LT Pro" w:cs="Iskoola Pota"/>
          <w:b/>
          <w:color w:val="0F243E" w:themeColor="text2" w:themeShade="80"/>
          <w:sz w:val="22"/>
          <w:szCs w:val="22"/>
        </w:rPr>
        <w:t>questionnaire</w:t>
      </w:r>
      <w:r w:rsidR="00DC10C1" w:rsidRPr="00B82ADF">
        <w:rPr>
          <w:rFonts w:ascii="Avenir Next LT Pro" w:hAnsi="Avenir Next LT Pro" w:cs="Iskoola Pota"/>
          <w:color w:val="0F243E" w:themeColor="text2" w:themeShade="80"/>
          <w:sz w:val="22"/>
          <w:szCs w:val="22"/>
        </w:rPr>
        <w:t xml:space="preserve"> ci-dessous </w:t>
      </w:r>
    </w:p>
    <w:p w14:paraId="5409CB26" w14:textId="77777777" w:rsidR="003F46EB" w:rsidRPr="00B82ADF" w:rsidRDefault="00DC10C1" w:rsidP="003F46EB">
      <w:pPr>
        <w:shd w:val="clear" w:color="auto" w:fill="F2F2F2" w:themeFill="background1" w:themeFillShade="F2"/>
        <w:ind w:right="-6"/>
        <w:jc w:val="center"/>
        <w:rPr>
          <w:rFonts w:ascii="Avenir Next LT Pro" w:hAnsi="Avenir Next LT Pro" w:cs="Iskoola Pota"/>
          <w:color w:val="0F243E" w:themeColor="text2" w:themeShade="80"/>
          <w:sz w:val="22"/>
          <w:szCs w:val="22"/>
        </w:rPr>
      </w:pPr>
      <w:proofErr w:type="gramStart"/>
      <w:r w:rsidRPr="00B82ADF">
        <w:rPr>
          <w:rFonts w:ascii="Avenir Next LT Pro" w:hAnsi="Avenir Next LT Pro" w:cs="Iskoola Pota"/>
          <w:color w:val="0F243E" w:themeColor="text2" w:themeShade="80"/>
          <w:sz w:val="22"/>
          <w:szCs w:val="22"/>
        </w:rPr>
        <w:t>et</w:t>
      </w:r>
      <w:proofErr w:type="gramEnd"/>
      <w:r w:rsidRPr="00B82ADF">
        <w:rPr>
          <w:rFonts w:ascii="Avenir Next LT Pro" w:hAnsi="Avenir Next LT Pro" w:cs="Iskoola Pota"/>
          <w:color w:val="0F243E" w:themeColor="text2" w:themeShade="80"/>
          <w:sz w:val="22"/>
          <w:szCs w:val="22"/>
        </w:rPr>
        <w:t xml:space="preserve"> à prendre connaissance des évolutions du contexte juridique de la </w:t>
      </w:r>
      <w:r w:rsidR="002A2F59" w:rsidRPr="00B82ADF">
        <w:rPr>
          <w:rFonts w:ascii="Avenir Next LT Pro" w:hAnsi="Avenir Next LT Pro" w:cs="Iskoola Pota"/>
          <w:color w:val="0F243E" w:themeColor="text2" w:themeShade="80"/>
          <w:sz w:val="22"/>
          <w:szCs w:val="22"/>
        </w:rPr>
        <w:t xml:space="preserve">recherche clinique </w:t>
      </w:r>
    </w:p>
    <w:p w14:paraId="16C34D0B" w14:textId="77777777" w:rsidR="00021901" w:rsidRPr="00B82ADF" w:rsidRDefault="00DC10C1" w:rsidP="003F46EB">
      <w:pPr>
        <w:shd w:val="clear" w:color="auto" w:fill="F2F2F2" w:themeFill="background1" w:themeFillShade="F2"/>
        <w:ind w:right="-6"/>
        <w:jc w:val="center"/>
        <w:rPr>
          <w:rFonts w:ascii="Avenir Next LT Pro" w:hAnsi="Avenir Next LT Pro" w:cs="Iskoola Pota"/>
          <w:color w:val="0F243E" w:themeColor="text2" w:themeShade="80"/>
          <w:sz w:val="22"/>
          <w:szCs w:val="22"/>
        </w:rPr>
      </w:pPr>
      <w:proofErr w:type="gramStart"/>
      <w:r w:rsidRPr="00B82ADF">
        <w:rPr>
          <w:rFonts w:ascii="Avenir Next LT Pro" w:hAnsi="Avenir Next LT Pro" w:cs="Iskoola Pota"/>
          <w:color w:val="0F243E" w:themeColor="text2" w:themeShade="80"/>
          <w:sz w:val="22"/>
          <w:szCs w:val="22"/>
        </w:rPr>
        <w:t>en</w:t>
      </w:r>
      <w:proofErr w:type="gramEnd"/>
      <w:r w:rsidRPr="00B82ADF">
        <w:rPr>
          <w:rFonts w:ascii="Avenir Next LT Pro" w:hAnsi="Avenir Next LT Pro" w:cs="Iskoola Pota"/>
          <w:color w:val="0F243E" w:themeColor="text2" w:themeShade="80"/>
          <w:sz w:val="22"/>
          <w:szCs w:val="22"/>
        </w:rPr>
        <w:t xml:space="preserve"> lien avec la</w:t>
      </w:r>
      <w:r w:rsidR="00021901" w:rsidRPr="00B82ADF">
        <w:rPr>
          <w:rFonts w:ascii="Avenir Next LT Pro" w:hAnsi="Avenir Next LT Pro" w:cs="Iskoola Pota"/>
          <w:color w:val="0F243E" w:themeColor="text2" w:themeShade="80"/>
          <w:sz w:val="22"/>
          <w:szCs w:val="22"/>
        </w:rPr>
        <w:t xml:space="preserve"> loi Jardé</w:t>
      </w:r>
      <w:r w:rsidR="001210A4" w:rsidRPr="00B82ADF">
        <w:rPr>
          <w:rFonts w:ascii="Avenir Next LT Pro" w:hAnsi="Avenir Next LT Pro" w:cs="Iskoola Pota"/>
          <w:color w:val="0F243E" w:themeColor="text2" w:themeShade="80"/>
          <w:sz w:val="22"/>
          <w:szCs w:val="22"/>
        </w:rPr>
        <w:t xml:space="preserve"> (annexe)</w:t>
      </w:r>
      <w:r w:rsidR="00021901" w:rsidRPr="00B82ADF">
        <w:rPr>
          <w:rFonts w:ascii="Avenir Next LT Pro" w:hAnsi="Avenir Next LT Pro" w:cs="Iskoola Pota"/>
          <w:color w:val="0F243E" w:themeColor="text2" w:themeShade="80"/>
          <w:sz w:val="22"/>
          <w:szCs w:val="22"/>
        </w:rPr>
        <w:t>.</w:t>
      </w:r>
    </w:p>
    <w:p w14:paraId="5D6F6979" w14:textId="77777777" w:rsidR="003F46EB" w:rsidRPr="003F46EB" w:rsidRDefault="003F46EB" w:rsidP="003F46EB">
      <w:pPr>
        <w:shd w:val="clear" w:color="auto" w:fill="F2F2F2" w:themeFill="background1" w:themeFillShade="F2"/>
        <w:jc w:val="center"/>
        <w:rPr>
          <w:rFonts w:ascii="Iskoola Pota" w:hAnsi="Iskoola Pota" w:cs="Iskoola Pota"/>
          <w:color w:val="0F243E" w:themeColor="text2" w:themeShade="80"/>
        </w:rPr>
      </w:pPr>
    </w:p>
    <w:p w14:paraId="162E35EE" w14:textId="77777777" w:rsidR="002A2F59" w:rsidRPr="003F46EB" w:rsidRDefault="00021901" w:rsidP="00BD0017">
      <w:pPr>
        <w:jc w:val="both"/>
        <w:rPr>
          <w:rFonts w:ascii="Iskoola Pota" w:hAnsi="Iskoola Pota" w:cs="Iskoola Pota"/>
          <w:color w:val="0F243E" w:themeColor="text2" w:themeShade="80"/>
        </w:rPr>
      </w:pPr>
      <w:r w:rsidRPr="003F46EB">
        <w:rPr>
          <w:rFonts w:ascii="Iskoola Pota" w:hAnsi="Iskoola Pota" w:cs="Iskoola Pota"/>
          <w:color w:val="0F243E" w:themeColor="text2" w:themeShade="80"/>
        </w:rPr>
        <w:t xml:space="preserve"> </w:t>
      </w:r>
    </w:p>
    <w:p w14:paraId="05D79F51" w14:textId="77777777" w:rsidR="00A3277C" w:rsidRDefault="00A3277C">
      <w:pPr>
        <w:rPr>
          <w:rFonts w:ascii="Iskoola Pota" w:hAnsi="Iskoola Pota" w:cs="Iskoola Pota"/>
          <w:b/>
          <w:color w:val="0F243E" w:themeColor="text2" w:themeShade="80"/>
        </w:rPr>
      </w:pPr>
      <w:r>
        <w:rPr>
          <w:rFonts w:ascii="Iskoola Pota" w:hAnsi="Iskoola Pota" w:cs="Iskoola Pota"/>
          <w:b/>
          <w:color w:val="0F243E" w:themeColor="text2" w:themeShade="80"/>
        </w:rPr>
        <w:br w:type="page"/>
      </w:r>
    </w:p>
    <w:p w14:paraId="3C078E37" w14:textId="77777777" w:rsidR="003F46EB" w:rsidRPr="003F46EB" w:rsidRDefault="003F46EB" w:rsidP="00A3277C">
      <w:pPr>
        <w:rPr>
          <w:rFonts w:ascii="Iskoola Pota" w:hAnsi="Iskoola Pota" w:cs="Iskoola Pota"/>
          <w:b/>
          <w:color w:val="0F243E" w:themeColor="text2" w:themeShade="80"/>
        </w:rPr>
      </w:pPr>
    </w:p>
    <w:p w14:paraId="08E798C5" w14:textId="77777777" w:rsidR="008A023C" w:rsidRPr="003F46EB" w:rsidRDefault="00996818" w:rsidP="008A4438">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DBE5F1" w:themeFill="accent1" w:themeFillTint="33"/>
        <w:jc w:val="both"/>
        <w:rPr>
          <w:rFonts w:ascii="Sansumi-ExtraBold" w:hAnsi="Sansumi-ExtraBold" w:cs="Iskoola Pota"/>
          <w:b/>
          <w:color w:val="0F243E" w:themeColor="text2" w:themeShade="80"/>
          <w:sz w:val="28"/>
        </w:rPr>
      </w:pPr>
      <w:r w:rsidRPr="003F46EB">
        <w:rPr>
          <w:rFonts w:ascii="Sansumi-ExtraBold" w:hAnsi="Sansumi-ExtraBold" w:cs="Iskoola Pota"/>
          <w:b/>
          <w:color w:val="0F243E" w:themeColor="text2" w:themeShade="80"/>
          <w:sz w:val="28"/>
        </w:rPr>
        <w:t xml:space="preserve">1 </w:t>
      </w:r>
      <w:r w:rsidR="003F46EB" w:rsidRPr="003F46EB">
        <w:rPr>
          <w:rFonts w:ascii="Sansumi-ExtraBold" w:hAnsi="Sansumi-ExtraBold" w:cs="Iskoola Pota"/>
          <w:b/>
          <w:color w:val="0F243E" w:themeColor="text2" w:themeShade="80"/>
          <w:sz w:val="28"/>
        </w:rPr>
        <w:t>–</w:t>
      </w:r>
      <w:r w:rsidRPr="003F46EB">
        <w:rPr>
          <w:rFonts w:ascii="Sansumi-ExtraBold" w:hAnsi="Sansumi-ExtraBold" w:cs="Iskoola Pota"/>
          <w:b/>
          <w:color w:val="0F243E" w:themeColor="text2" w:themeShade="80"/>
          <w:sz w:val="28"/>
        </w:rPr>
        <w:t xml:space="preserve"> </w:t>
      </w:r>
      <w:proofErr w:type="gramStart"/>
      <w:r w:rsidR="008A023C" w:rsidRPr="003F46EB">
        <w:rPr>
          <w:rFonts w:ascii="Sansumi-ExtraBold" w:hAnsi="Sansumi-ExtraBold" w:cs="Iskoola Pota"/>
          <w:b/>
          <w:color w:val="0F243E" w:themeColor="text2" w:themeShade="80"/>
          <w:sz w:val="28"/>
        </w:rPr>
        <w:t>Contexte</w:t>
      </w:r>
      <w:r w:rsidR="003F46EB" w:rsidRPr="003F46EB">
        <w:rPr>
          <w:rFonts w:ascii="Sansumi-ExtraBold" w:hAnsi="Sansumi-ExtraBold" w:cs="Iskoola Pota"/>
          <w:b/>
          <w:color w:val="0F243E" w:themeColor="text2" w:themeShade="80"/>
          <w:sz w:val="28"/>
        </w:rPr>
        <w:t xml:space="preserve"> </w:t>
      </w:r>
      <w:r w:rsidR="008A023C" w:rsidRPr="003F46EB">
        <w:rPr>
          <w:rFonts w:ascii="Sansumi-ExtraBold" w:hAnsi="Sansumi-ExtraBold" w:cs="Iskoola Pota"/>
          <w:b/>
          <w:color w:val="0F243E" w:themeColor="text2" w:themeShade="80"/>
          <w:sz w:val="28"/>
        </w:rPr>
        <w:t xml:space="preserve"> –</w:t>
      </w:r>
      <w:proofErr w:type="gramEnd"/>
      <w:r w:rsidR="008A023C" w:rsidRPr="003F46EB">
        <w:rPr>
          <w:rFonts w:ascii="Sansumi-ExtraBold" w:hAnsi="Sansumi-ExtraBold" w:cs="Iskoola Pota"/>
          <w:b/>
          <w:color w:val="0F243E" w:themeColor="text2" w:themeShade="80"/>
          <w:sz w:val="28"/>
        </w:rPr>
        <w:t xml:space="preserve"> Thème</w:t>
      </w:r>
    </w:p>
    <w:p w14:paraId="37DC674D" w14:textId="77777777" w:rsidR="003F46EB" w:rsidRPr="003F46EB" w:rsidRDefault="003F46EB" w:rsidP="00705860">
      <w:pPr>
        <w:jc w:val="both"/>
        <w:rPr>
          <w:rFonts w:ascii="Iskoola Pota" w:hAnsi="Iskoola Pota" w:cs="Iskoola Pota"/>
          <w:color w:val="0F243E" w:themeColor="text2" w:themeShade="80"/>
        </w:rPr>
      </w:pPr>
    </w:p>
    <w:p w14:paraId="1D73D57C" w14:textId="77777777" w:rsidR="00705860" w:rsidRPr="00B82ADF" w:rsidRDefault="00705860" w:rsidP="003F46EB">
      <w:pPr>
        <w:pBdr>
          <w:bottom w:val="single" w:sz="4" w:space="1" w:color="1F497D" w:themeColor="text2"/>
        </w:pBd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 xml:space="preserve">Thème </w:t>
      </w:r>
      <w:r w:rsidR="00DF22B6" w:rsidRPr="00B82ADF">
        <w:rPr>
          <w:rFonts w:ascii="Avenir Next LT Pro" w:hAnsi="Avenir Next LT Pro" w:cs="Iskoola Pota"/>
          <w:color w:val="0F243E" w:themeColor="text2" w:themeShade="80"/>
          <w:sz w:val="22"/>
          <w:szCs w:val="22"/>
        </w:rPr>
        <w:t xml:space="preserve">général </w:t>
      </w:r>
      <w:r w:rsidRPr="00B82ADF">
        <w:rPr>
          <w:rFonts w:ascii="Avenir Next LT Pro" w:hAnsi="Avenir Next LT Pro" w:cs="Iskoola Pota"/>
          <w:color w:val="0F243E" w:themeColor="text2" w:themeShade="80"/>
          <w:sz w:val="22"/>
          <w:szCs w:val="22"/>
        </w:rPr>
        <w:t xml:space="preserve">de l’étude : </w:t>
      </w:r>
    </w:p>
    <w:p w14:paraId="7FD1A7B9" w14:textId="791EB924" w:rsidR="00DF22B6" w:rsidRPr="00D1095B" w:rsidRDefault="00D1095B" w:rsidP="00D1095B">
      <w:pPr>
        <w:ind w:left="360"/>
        <w:jc w:val="both"/>
        <w:rPr>
          <w:rFonts w:ascii="Avenir Next LT Pro" w:hAnsi="Avenir Next LT Pro" w:cs="Iskoola Pota"/>
          <w:color w:val="0F243E" w:themeColor="text2" w:themeShade="80"/>
          <w:sz w:val="22"/>
          <w:szCs w:val="22"/>
        </w:rPr>
      </w:pPr>
      <w:r w:rsidRPr="00D1095B">
        <w:rPr>
          <w:rFonts w:ascii="Avenir Next LT Pro" w:hAnsi="Avenir Next LT Pro" w:cs="Iskoola Pota"/>
          <w:color w:val="0F243E" w:themeColor="text2" w:themeShade="80"/>
          <w:sz w:val="22"/>
          <w:szCs w:val="22"/>
        </w:rPr>
        <w:fldChar w:fldCharType="begin">
          <w:ffData>
            <w:name w:val="CaseACocher1"/>
            <w:enabled/>
            <w:calcOnExit w:val="0"/>
            <w:checkBox>
              <w:sizeAuto/>
              <w:default w:val="0"/>
            </w:checkBox>
          </w:ffData>
        </w:fldChar>
      </w:r>
      <w:bookmarkStart w:id="0" w:name="CaseACocher1"/>
      <w:r w:rsidRPr="00D1095B">
        <w:rPr>
          <w:rFonts w:ascii="Avenir Next LT Pro" w:hAnsi="Avenir Next LT Pro" w:cs="Iskoola Pota"/>
          <w:color w:val="0F243E" w:themeColor="text2" w:themeShade="80"/>
          <w:sz w:val="22"/>
          <w:szCs w:val="22"/>
        </w:rPr>
        <w:instrText xml:space="preserve"> FORMCHECKBOX </w:instrText>
      </w:r>
      <w:r w:rsidRPr="00D1095B">
        <w:rPr>
          <w:rFonts w:ascii="Avenir Next LT Pro" w:hAnsi="Avenir Next LT Pro" w:cs="Iskoola Pota"/>
          <w:color w:val="0F243E" w:themeColor="text2" w:themeShade="80"/>
          <w:sz w:val="22"/>
          <w:szCs w:val="22"/>
        </w:rPr>
        <w:fldChar w:fldCharType="separate"/>
      </w:r>
      <w:r w:rsidRPr="00D1095B">
        <w:rPr>
          <w:rFonts w:ascii="Avenir Next LT Pro" w:hAnsi="Avenir Next LT Pro" w:cs="Iskoola Pota"/>
          <w:color w:val="0F243E" w:themeColor="text2" w:themeShade="80"/>
          <w:sz w:val="22"/>
          <w:szCs w:val="22"/>
        </w:rPr>
        <w:fldChar w:fldCharType="end"/>
      </w:r>
      <w:bookmarkEnd w:id="0"/>
      <w:r w:rsidRPr="00D1095B">
        <w:rPr>
          <w:rFonts w:ascii="Avenir Next LT Pro" w:hAnsi="Avenir Next LT Pro" w:cs="Iskoola Pota"/>
          <w:color w:val="0F243E" w:themeColor="text2" w:themeShade="80"/>
          <w:sz w:val="22"/>
          <w:szCs w:val="22"/>
        </w:rPr>
        <w:t xml:space="preserve"> </w:t>
      </w:r>
      <w:r w:rsidR="00DF22B6" w:rsidRPr="00D1095B">
        <w:rPr>
          <w:rFonts w:ascii="Avenir Next LT Pro" w:hAnsi="Avenir Next LT Pro" w:cs="Iskoola Pota"/>
          <w:color w:val="0F243E" w:themeColor="text2" w:themeShade="80"/>
          <w:sz w:val="22"/>
          <w:szCs w:val="22"/>
        </w:rPr>
        <w:t>MTEV</w:t>
      </w:r>
    </w:p>
    <w:p w14:paraId="291C4E75" w14:textId="723D29B8" w:rsidR="00DF22B6" w:rsidRPr="00D1095B" w:rsidRDefault="00D1095B" w:rsidP="00D1095B">
      <w:pPr>
        <w:ind w:left="360"/>
        <w:jc w:val="both"/>
        <w:rPr>
          <w:rFonts w:ascii="Avenir Next LT Pro" w:hAnsi="Avenir Next LT Pro" w:cs="Iskoola Pota"/>
          <w:color w:val="0F243E" w:themeColor="text2" w:themeShade="80"/>
          <w:sz w:val="22"/>
          <w:szCs w:val="22"/>
        </w:rPr>
      </w:pPr>
      <w:r w:rsidRPr="00D1095B">
        <w:rPr>
          <w:rFonts w:ascii="Avenir Next LT Pro" w:hAnsi="Avenir Next LT Pro" w:cs="Iskoola Pota"/>
          <w:color w:val="0F243E" w:themeColor="text2" w:themeShade="80"/>
          <w:sz w:val="22"/>
          <w:szCs w:val="22"/>
        </w:rPr>
        <w:fldChar w:fldCharType="begin">
          <w:ffData>
            <w:name w:val="CaseACocher2"/>
            <w:enabled/>
            <w:calcOnExit w:val="0"/>
            <w:checkBox>
              <w:sizeAuto/>
              <w:default w:val="0"/>
            </w:checkBox>
          </w:ffData>
        </w:fldChar>
      </w:r>
      <w:bookmarkStart w:id="1" w:name="CaseACocher2"/>
      <w:r w:rsidRPr="00D1095B">
        <w:rPr>
          <w:rFonts w:ascii="Avenir Next LT Pro" w:hAnsi="Avenir Next LT Pro" w:cs="Iskoola Pota"/>
          <w:color w:val="0F243E" w:themeColor="text2" w:themeShade="80"/>
          <w:sz w:val="22"/>
          <w:szCs w:val="22"/>
        </w:rPr>
        <w:instrText xml:space="preserve"> FORMCHECKBOX </w:instrText>
      </w:r>
      <w:r w:rsidRPr="00D1095B">
        <w:rPr>
          <w:rFonts w:ascii="Avenir Next LT Pro" w:hAnsi="Avenir Next LT Pro" w:cs="Iskoola Pota"/>
          <w:color w:val="0F243E" w:themeColor="text2" w:themeShade="80"/>
          <w:sz w:val="22"/>
          <w:szCs w:val="22"/>
        </w:rPr>
        <w:fldChar w:fldCharType="separate"/>
      </w:r>
      <w:r w:rsidRPr="00D1095B">
        <w:rPr>
          <w:rFonts w:ascii="Avenir Next LT Pro" w:hAnsi="Avenir Next LT Pro" w:cs="Iskoola Pota"/>
          <w:color w:val="0F243E" w:themeColor="text2" w:themeShade="80"/>
          <w:sz w:val="22"/>
          <w:szCs w:val="22"/>
        </w:rPr>
        <w:fldChar w:fldCharType="end"/>
      </w:r>
      <w:bookmarkEnd w:id="1"/>
      <w:r w:rsidRPr="00D1095B">
        <w:rPr>
          <w:rFonts w:ascii="Avenir Next LT Pro" w:hAnsi="Avenir Next LT Pro" w:cs="Iskoola Pota"/>
          <w:color w:val="0F243E" w:themeColor="text2" w:themeShade="80"/>
          <w:sz w:val="22"/>
          <w:szCs w:val="22"/>
        </w:rPr>
        <w:t xml:space="preserve"> </w:t>
      </w:r>
      <w:r w:rsidR="00DF22B6" w:rsidRPr="00D1095B">
        <w:rPr>
          <w:rFonts w:ascii="Avenir Next LT Pro" w:hAnsi="Avenir Next LT Pro" w:cs="Iskoola Pota"/>
          <w:color w:val="0F243E" w:themeColor="text2" w:themeShade="80"/>
          <w:sz w:val="22"/>
          <w:szCs w:val="22"/>
        </w:rPr>
        <w:t>Artériopathie des membres inférieurs</w:t>
      </w:r>
    </w:p>
    <w:p w14:paraId="3DFAA7DC" w14:textId="405D5D7B" w:rsidR="00DF22B6" w:rsidRPr="00D1095B" w:rsidRDefault="00D1095B" w:rsidP="00D1095B">
      <w:pPr>
        <w:ind w:left="360"/>
        <w:jc w:val="both"/>
        <w:rPr>
          <w:rFonts w:ascii="Avenir Next LT Pro" w:hAnsi="Avenir Next LT Pro" w:cs="Iskoola Pota"/>
          <w:color w:val="0F243E" w:themeColor="text2" w:themeShade="80"/>
          <w:sz w:val="22"/>
          <w:szCs w:val="22"/>
        </w:rPr>
      </w:pPr>
      <w:r w:rsidRPr="00D1095B">
        <w:rPr>
          <w:rFonts w:ascii="Avenir Next LT Pro" w:hAnsi="Avenir Next LT Pro" w:cs="Iskoola Pota"/>
          <w:color w:val="0F243E" w:themeColor="text2" w:themeShade="80"/>
          <w:sz w:val="22"/>
          <w:szCs w:val="22"/>
        </w:rPr>
        <w:fldChar w:fldCharType="begin">
          <w:ffData>
            <w:name w:val="CaseACocher3"/>
            <w:enabled/>
            <w:calcOnExit w:val="0"/>
            <w:checkBox>
              <w:sizeAuto/>
              <w:default w:val="0"/>
            </w:checkBox>
          </w:ffData>
        </w:fldChar>
      </w:r>
      <w:bookmarkStart w:id="2" w:name="CaseACocher3"/>
      <w:r w:rsidRPr="00D1095B">
        <w:rPr>
          <w:rFonts w:ascii="Avenir Next LT Pro" w:hAnsi="Avenir Next LT Pro" w:cs="Iskoola Pota"/>
          <w:color w:val="0F243E" w:themeColor="text2" w:themeShade="80"/>
          <w:sz w:val="22"/>
          <w:szCs w:val="22"/>
        </w:rPr>
        <w:instrText xml:space="preserve"> FORMCHECKBOX </w:instrText>
      </w:r>
      <w:r w:rsidRPr="00D1095B">
        <w:rPr>
          <w:rFonts w:ascii="Avenir Next LT Pro" w:hAnsi="Avenir Next LT Pro" w:cs="Iskoola Pota"/>
          <w:color w:val="0F243E" w:themeColor="text2" w:themeShade="80"/>
          <w:sz w:val="22"/>
          <w:szCs w:val="22"/>
        </w:rPr>
        <w:fldChar w:fldCharType="separate"/>
      </w:r>
      <w:r w:rsidRPr="00D1095B">
        <w:rPr>
          <w:rFonts w:ascii="Avenir Next LT Pro" w:hAnsi="Avenir Next LT Pro" w:cs="Iskoola Pota"/>
          <w:color w:val="0F243E" w:themeColor="text2" w:themeShade="80"/>
          <w:sz w:val="22"/>
          <w:szCs w:val="22"/>
        </w:rPr>
        <w:fldChar w:fldCharType="end"/>
      </w:r>
      <w:bookmarkEnd w:id="2"/>
      <w:r w:rsidRPr="00D1095B">
        <w:rPr>
          <w:rFonts w:ascii="Avenir Next LT Pro" w:hAnsi="Avenir Next LT Pro" w:cs="Iskoola Pota"/>
          <w:color w:val="0F243E" w:themeColor="text2" w:themeShade="80"/>
          <w:sz w:val="22"/>
          <w:szCs w:val="22"/>
        </w:rPr>
        <w:t xml:space="preserve"> </w:t>
      </w:r>
      <w:r w:rsidR="00DF22B6" w:rsidRPr="00D1095B">
        <w:rPr>
          <w:rFonts w:ascii="Avenir Next LT Pro" w:hAnsi="Avenir Next LT Pro" w:cs="Iskoola Pota"/>
          <w:color w:val="0F243E" w:themeColor="text2" w:themeShade="80"/>
          <w:sz w:val="22"/>
          <w:szCs w:val="22"/>
        </w:rPr>
        <w:t>Microcirculation</w:t>
      </w:r>
    </w:p>
    <w:p w14:paraId="54067617" w14:textId="4286DE71" w:rsidR="00DF22B6" w:rsidRPr="00D1095B" w:rsidRDefault="00D1095B" w:rsidP="00D1095B">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4"/>
            <w:enabled/>
            <w:calcOnExit w:val="0"/>
            <w:checkBox>
              <w:sizeAuto/>
              <w:default w:val="0"/>
            </w:checkBox>
          </w:ffData>
        </w:fldChar>
      </w:r>
      <w:bookmarkStart w:id="3" w:name="CaseACocher4"/>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3"/>
      <w:r>
        <w:rPr>
          <w:rFonts w:ascii="Avenir Next LT Pro" w:hAnsi="Avenir Next LT Pro" w:cs="Iskoola Pota"/>
          <w:color w:val="0F243E" w:themeColor="text2" w:themeShade="80"/>
          <w:sz w:val="22"/>
          <w:szCs w:val="22"/>
        </w:rPr>
        <w:t xml:space="preserve"> </w:t>
      </w:r>
      <w:r w:rsidR="00DF22B6" w:rsidRPr="00D1095B">
        <w:rPr>
          <w:rFonts w:ascii="Avenir Next LT Pro" w:hAnsi="Avenir Next LT Pro" w:cs="Iskoola Pota"/>
          <w:color w:val="0F243E" w:themeColor="text2" w:themeShade="80"/>
          <w:sz w:val="22"/>
          <w:szCs w:val="22"/>
        </w:rPr>
        <w:t>A</w:t>
      </w:r>
      <w:r w:rsidR="005D62C3" w:rsidRPr="00D1095B">
        <w:rPr>
          <w:rFonts w:ascii="Avenir Next LT Pro" w:hAnsi="Avenir Next LT Pro" w:cs="Iskoola Pota"/>
          <w:color w:val="0F243E" w:themeColor="text2" w:themeShade="80"/>
          <w:sz w:val="22"/>
          <w:szCs w:val="22"/>
        </w:rPr>
        <w:t xml:space="preserve">rtériopathie cervico-encéphalique </w:t>
      </w:r>
      <w:r w:rsidR="00DF22B6" w:rsidRPr="00D1095B">
        <w:rPr>
          <w:rFonts w:ascii="Avenir Next LT Pro" w:hAnsi="Avenir Next LT Pro" w:cs="Iskoola Pota"/>
          <w:color w:val="0F243E" w:themeColor="text2" w:themeShade="80"/>
          <w:sz w:val="22"/>
          <w:szCs w:val="22"/>
        </w:rPr>
        <w:t xml:space="preserve"> </w:t>
      </w:r>
    </w:p>
    <w:p w14:paraId="16ED4206" w14:textId="3EAE5087" w:rsidR="00DF22B6" w:rsidRPr="00D1095B" w:rsidRDefault="00D1095B" w:rsidP="00D1095B">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5"/>
            <w:enabled/>
            <w:calcOnExit w:val="0"/>
            <w:checkBox>
              <w:sizeAuto/>
              <w:default w:val="0"/>
            </w:checkBox>
          </w:ffData>
        </w:fldChar>
      </w:r>
      <w:bookmarkStart w:id="4" w:name="CaseACocher5"/>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4"/>
      <w:r>
        <w:rPr>
          <w:rFonts w:ascii="Avenir Next LT Pro" w:hAnsi="Avenir Next LT Pro" w:cs="Iskoola Pota"/>
          <w:color w:val="0F243E" w:themeColor="text2" w:themeShade="80"/>
          <w:sz w:val="22"/>
          <w:szCs w:val="22"/>
        </w:rPr>
        <w:t xml:space="preserve"> </w:t>
      </w:r>
      <w:proofErr w:type="spellStart"/>
      <w:r w:rsidR="00DF22B6" w:rsidRPr="00D1095B">
        <w:rPr>
          <w:rFonts w:ascii="Avenir Next LT Pro" w:hAnsi="Avenir Next LT Pro" w:cs="Iskoola Pota"/>
          <w:color w:val="0F243E" w:themeColor="text2" w:themeShade="80"/>
          <w:sz w:val="22"/>
          <w:szCs w:val="22"/>
        </w:rPr>
        <w:t>Lymphoedème</w:t>
      </w:r>
      <w:proofErr w:type="spellEnd"/>
    </w:p>
    <w:p w14:paraId="270AA8B6" w14:textId="72C9A5A0" w:rsidR="00DF22B6" w:rsidRPr="00D1095B" w:rsidRDefault="00D1095B" w:rsidP="00D1095B">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6"/>
            <w:enabled/>
            <w:calcOnExit w:val="0"/>
            <w:checkBox>
              <w:sizeAuto/>
              <w:default w:val="0"/>
            </w:checkBox>
          </w:ffData>
        </w:fldChar>
      </w:r>
      <w:bookmarkStart w:id="5" w:name="CaseACocher6"/>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5"/>
      <w:r>
        <w:rPr>
          <w:rFonts w:ascii="Avenir Next LT Pro" w:hAnsi="Avenir Next LT Pro" w:cs="Iskoola Pota"/>
          <w:color w:val="0F243E" w:themeColor="text2" w:themeShade="80"/>
          <w:sz w:val="22"/>
          <w:szCs w:val="22"/>
        </w:rPr>
        <w:t xml:space="preserve"> </w:t>
      </w:r>
      <w:r w:rsidR="00DF22B6" w:rsidRPr="00D1095B">
        <w:rPr>
          <w:rFonts w:ascii="Avenir Next LT Pro" w:hAnsi="Avenir Next LT Pro" w:cs="Iskoola Pota"/>
          <w:color w:val="0F243E" w:themeColor="text2" w:themeShade="80"/>
          <w:sz w:val="22"/>
          <w:szCs w:val="22"/>
        </w:rPr>
        <w:t>Plaies et Cicatrisation</w:t>
      </w:r>
    </w:p>
    <w:p w14:paraId="5EF7215C" w14:textId="6B1ED089" w:rsidR="00DF22B6" w:rsidRPr="00D1095B" w:rsidRDefault="00D1095B" w:rsidP="00D1095B">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7"/>
            <w:enabled/>
            <w:calcOnExit w:val="0"/>
            <w:checkBox>
              <w:sizeAuto/>
              <w:default w:val="0"/>
            </w:checkBox>
          </w:ffData>
        </w:fldChar>
      </w:r>
      <w:bookmarkStart w:id="6" w:name="CaseACocher7"/>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6"/>
      <w:r>
        <w:rPr>
          <w:rFonts w:ascii="Avenir Next LT Pro" w:hAnsi="Avenir Next LT Pro" w:cs="Iskoola Pota"/>
          <w:color w:val="0F243E" w:themeColor="text2" w:themeShade="80"/>
          <w:sz w:val="22"/>
          <w:szCs w:val="22"/>
        </w:rPr>
        <w:t xml:space="preserve"> </w:t>
      </w:r>
      <w:r w:rsidR="005D62C3" w:rsidRPr="00D1095B">
        <w:rPr>
          <w:rFonts w:ascii="Avenir Next LT Pro" w:hAnsi="Avenir Next LT Pro" w:cs="Iskoola Pota"/>
          <w:color w:val="0F243E" w:themeColor="text2" w:themeShade="80"/>
          <w:sz w:val="22"/>
          <w:szCs w:val="22"/>
        </w:rPr>
        <w:t>Malformations et maladies rares</w:t>
      </w:r>
    </w:p>
    <w:p w14:paraId="49C7BF0E" w14:textId="5E8E37AD" w:rsidR="005D62C3" w:rsidRPr="00D1095B" w:rsidRDefault="00D1095B" w:rsidP="00D1095B">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8"/>
            <w:enabled/>
            <w:calcOnExit w:val="0"/>
            <w:checkBox>
              <w:sizeAuto/>
              <w:default w:val="0"/>
            </w:checkBox>
          </w:ffData>
        </w:fldChar>
      </w:r>
      <w:bookmarkStart w:id="7" w:name="CaseACocher8"/>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7"/>
      <w:r>
        <w:rPr>
          <w:rFonts w:ascii="Avenir Next LT Pro" w:hAnsi="Avenir Next LT Pro" w:cs="Iskoola Pota"/>
          <w:color w:val="0F243E" w:themeColor="text2" w:themeShade="80"/>
          <w:sz w:val="22"/>
          <w:szCs w:val="22"/>
        </w:rPr>
        <w:t xml:space="preserve"> </w:t>
      </w:r>
      <w:r w:rsidR="005D62C3" w:rsidRPr="00D1095B">
        <w:rPr>
          <w:rFonts w:ascii="Avenir Next LT Pro" w:hAnsi="Avenir Next LT Pro" w:cs="Iskoola Pota"/>
          <w:color w:val="0F243E" w:themeColor="text2" w:themeShade="80"/>
          <w:sz w:val="22"/>
          <w:szCs w:val="22"/>
        </w:rPr>
        <w:t>Explorations</w:t>
      </w:r>
    </w:p>
    <w:p w14:paraId="0EF966DD" w14:textId="0CFB54EA" w:rsidR="005D62C3" w:rsidRPr="00D1095B" w:rsidRDefault="00D1095B" w:rsidP="00D1095B">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9"/>
            <w:enabled/>
            <w:calcOnExit w:val="0"/>
            <w:checkBox>
              <w:sizeAuto/>
              <w:default w:val="0"/>
            </w:checkBox>
          </w:ffData>
        </w:fldChar>
      </w:r>
      <w:bookmarkStart w:id="8" w:name="CaseACocher9"/>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8"/>
      <w:r>
        <w:rPr>
          <w:rFonts w:ascii="Avenir Next LT Pro" w:hAnsi="Avenir Next LT Pro" w:cs="Iskoola Pota"/>
          <w:color w:val="0F243E" w:themeColor="text2" w:themeShade="80"/>
          <w:sz w:val="22"/>
          <w:szCs w:val="22"/>
        </w:rPr>
        <w:t xml:space="preserve"> </w:t>
      </w:r>
      <w:proofErr w:type="spellStart"/>
      <w:r w:rsidR="005D62C3" w:rsidRPr="00D1095B">
        <w:rPr>
          <w:rFonts w:ascii="Avenir Next LT Pro" w:hAnsi="Avenir Next LT Pro" w:cs="Iskoola Pota"/>
          <w:color w:val="0F243E" w:themeColor="text2" w:themeShade="80"/>
          <w:sz w:val="22"/>
          <w:szCs w:val="22"/>
        </w:rPr>
        <w:t>Education</w:t>
      </w:r>
      <w:proofErr w:type="spellEnd"/>
      <w:r w:rsidR="005D62C3" w:rsidRPr="00D1095B">
        <w:rPr>
          <w:rFonts w:ascii="Avenir Next LT Pro" w:hAnsi="Avenir Next LT Pro" w:cs="Iskoola Pota"/>
          <w:color w:val="0F243E" w:themeColor="text2" w:themeShade="80"/>
          <w:sz w:val="22"/>
          <w:szCs w:val="22"/>
        </w:rPr>
        <w:t xml:space="preserve"> thérapeutique</w:t>
      </w:r>
    </w:p>
    <w:p w14:paraId="10EBD98C" w14:textId="77777777" w:rsidR="00810E48" w:rsidRPr="00B82ADF" w:rsidRDefault="00810E48" w:rsidP="00705860">
      <w:pPr>
        <w:jc w:val="both"/>
        <w:rPr>
          <w:rFonts w:ascii="Avenir Next LT Pro" w:hAnsi="Avenir Next LT Pro" w:cs="Iskoola Pota"/>
          <w:color w:val="0F243E" w:themeColor="text2" w:themeShade="80"/>
          <w:sz w:val="22"/>
          <w:szCs w:val="22"/>
        </w:rPr>
      </w:pPr>
    </w:p>
    <w:p w14:paraId="4305783F" w14:textId="77777777" w:rsidR="008A023C" w:rsidRPr="00B82ADF" w:rsidRDefault="008A023C" w:rsidP="003F46EB">
      <w:pPr>
        <w:pBdr>
          <w:bottom w:val="single" w:sz="4" w:space="1" w:color="1F497D" w:themeColor="text2"/>
        </w:pBd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 xml:space="preserve">Expliquez </w:t>
      </w:r>
      <w:r w:rsidR="00705860" w:rsidRPr="00B82ADF">
        <w:rPr>
          <w:rFonts w:ascii="Avenir Next LT Pro" w:hAnsi="Avenir Next LT Pro" w:cs="Iskoola Pota"/>
          <w:color w:val="0F243E" w:themeColor="text2" w:themeShade="80"/>
          <w:sz w:val="22"/>
          <w:szCs w:val="22"/>
        </w:rPr>
        <w:t xml:space="preserve">brièvement </w:t>
      </w:r>
      <w:r w:rsidRPr="00B82ADF">
        <w:rPr>
          <w:rFonts w:ascii="Avenir Next LT Pro" w:hAnsi="Avenir Next LT Pro" w:cs="Iskoola Pota"/>
          <w:color w:val="0F243E" w:themeColor="text2" w:themeShade="80"/>
          <w:sz w:val="22"/>
          <w:szCs w:val="22"/>
        </w:rPr>
        <w:t>votre idée</w:t>
      </w:r>
      <w:r w:rsidR="00705860" w:rsidRPr="00B82ADF">
        <w:rPr>
          <w:rFonts w:ascii="Avenir Next LT Pro" w:hAnsi="Avenir Next LT Pro" w:cs="Iskoola Pota"/>
          <w:color w:val="0F243E" w:themeColor="text2" w:themeShade="80"/>
          <w:sz w:val="22"/>
          <w:szCs w:val="22"/>
        </w:rPr>
        <w:t xml:space="preserve"> et comment elle est née : </w:t>
      </w:r>
    </w:p>
    <w:p w14:paraId="43E2DF0E" w14:textId="6E42F7C3" w:rsidR="003F46EB" w:rsidRDefault="00D1095B" w:rsidP="003F46EB">
      <w:pPr>
        <w:shd w:val="clear" w:color="auto" w:fill="DBE5F1" w:themeFill="accent1" w:themeFillTint="33"/>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Texte1"/>
            <w:enabled/>
            <w:calcOnExit w:val="0"/>
            <w:textInput/>
          </w:ffData>
        </w:fldChar>
      </w:r>
      <w:bookmarkStart w:id="9" w:name="Texte1"/>
      <w:r>
        <w:rPr>
          <w:rFonts w:ascii="Avenir Next LT Pro" w:hAnsi="Avenir Next LT Pro" w:cs="Iskoola Pota"/>
          <w:color w:val="0F243E" w:themeColor="text2" w:themeShade="80"/>
          <w:sz w:val="22"/>
          <w:szCs w:val="22"/>
        </w:rPr>
        <w:instrText xml:space="preserve"> FORMTEXT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color w:val="0F243E" w:themeColor="text2" w:themeShade="80"/>
          <w:sz w:val="22"/>
          <w:szCs w:val="22"/>
        </w:rPr>
        <w:fldChar w:fldCharType="end"/>
      </w:r>
      <w:bookmarkEnd w:id="9"/>
    </w:p>
    <w:p w14:paraId="4B710C86" w14:textId="77777777" w:rsidR="00D1095B" w:rsidRPr="00B82ADF" w:rsidRDefault="00D1095B" w:rsidP="003F46EB">
      <w:pPr>
        <w:shd w:val="clear" w:color="auto" w:fill="DBE5F1" w:themeFill="accent1" w:themeFillTint="33"/>
        <w:jc w:val="both"/>
        <w:rPr>
          <w:rFonts w:ascii="Avenir Next LT Pro" w:hAnsi="Avenir Next LT Pro" w:cs="Iskoola Pota"/>
          <w:color w:val="0F243E" w:themeColor="text2" w:themeShade="80"/>
          <w:sz w:val="22"/>
          <w:szCs w:val="22"/>
        </w:rPr>
      </w:pPr>
    </w:p>
    <w:p w14:paraId="7193F194" w14:textId="77777777" w:rsidR="003F46EB" w:rsidRPr="00B82ADF" w:rsidRDefault="003F46EB" w:rsidP="003F46EB">
      <w:pPr>
        <w:shd w:val="clear" w:color="auto" w:fill="DBE5F1" w:themeFill="accent1" w:themeFillTint="33"/>
        <w:jc w:val="both"/>
        <w:rPr>
          <w:rFonts w:ascii="Avenir Next LT Pro" w:hAnsi="Avenir Next LT Pro" w:cs="Iskoola Pota"/>
          <w:color w:val="0F243E" w:themeColor="text2" w:themeShade="80"/>
          <w:sz w:val="22"/>
          <w:szCs w:val="22"/>
        </w:rPr>
      </w:pPr>
    </w:p>
    <w:p w14:paraId="53A79E45" w14:textId="77777777" w:rsidR="003F46EB" w:rsidRPr="00B82ADF" w:rsidRDefault="003F46EB" w:rsidP="003F46EB">
      <w:pPr>
        <w:shd w:val="clear" w:color="auto" w:fill="DBE5F1" w:themeFill="accent1" w:themeFillTint="33"/>
        <w:jc w:val="both"/>
        <w:rPr>
          <w:rFonts w:ascii="Avenir Next LT Pro" w:hAnsi="Avenir Next LT Pro" w:cs="Iskoola Pota"/>
          <w:color w:val="0F243E" w:themeColor="text2" w:themeShade="80"/>
          <w:sz w:val="22"/>
          <w:szCs w:val="22"/>
        </w:rPr>
      </w:pPr>
    </w:p>
    <w:p w14:paraId="606F9F4C" w14:textId="77777777" w:rsidR="003F46EB" w:rsidRPr="00B82ADF" w:rsidRDefault="003F46EB" w:rsidP="003F46EB">
      <w:pPr>
        <w:shd w:val="clear" w:color="auto" w:fill="DBE5F1" w:themeFill="accent1" w:themeFillTint="33"/>
        <w:jc w:val="both"/>
        <w:rPr>
          <w:rFonts w:ascii="Avenir Next LT Pro" w:hAnsi="Avenir Next LT Pro" w:cs="Iskoola Pota"/>
          <w:color w:val="0F243E" w:themeColor="text2" w:themeShade="80"/>
          <w:sz w:val="22"/>
          <w:szCs w:val="22"/>
        </w:rPr>
      </w:pPr>
    </w:p>
    <w:p w14:paraId="353F0578" w14:textId="77777777" w:rsidR="00A3277C" w:rsidRPr="00B82ADF" w:rsidRDefault="00A3277C" w:rsidP="003F46EB">
      <w:pPr>
        <w:shd w:val="clear" w:color="auto" w:fill="DBE5F1" w:themeFill="accent1" w:themeFillTint="33"/>
        <w:jc w:val="both"/>
        <w:rPr>
          <w:rFonts w:ascii="Avenir Next LT Pro" w:hAnsi="Avenir Next LT Pro" w:cs="Iskoola Pota"/>
          <w:color w:val="0F243E" w:themeColor="text2" w:themeShade="80"/>
          <w:sz w:val="22"/>
          <w:szCs w:val="22"/>
        </w:rPr>
      </w:pPr>
    </w:p>
    <w:p w14:paraId="4DC1A4C9" w14:textId="77777777" w:rsidR="00A3277C" w:rsidRPr="00B82ADF" w:rsidRDefault="00A3277C" w:rsidP="003F46EB">
      <w:pPr>
        <w:shd w:val="clear" w:color="auto" w:fill="DBE5F1" w:themeFill="accent1" w:themeFillTint="33"/>
        <w:jc w:val="both"/>
        <w:rPr>
          <w:rFonts w:ascii="Avenir Next LT Pro" w:hAnsi="Avenir Next LT Pro" w:cs="Iskoola Pota"/>
          <w:color w:val="0F243E" w:themeColor="text2" w:themeShade="80"/>
          <w:sz w:val="22"/>
          <w:szCs w:val="22"/>
        </w:rPr>
      </w:pPr>
    </w:p>
    <w:p w14:paraId="18DB84D8" w14:textId="77777777" w:rsidR="00705860" w:rsidRPr="00B82ADF" w:rsidRDefault="00705860" w:rsidP="003F46EB">
      <w:pPr>
        <w:shd w:val="clear" w:color="auto" w:fill="DBE5F1" w:themeFill="accent1" w:themeFillTint="33"/>
        <w:jc w:val="both"/>
        <w:rPr>
          <w:rFonts w:ascii="Avenir Next LT Pro" w:hAnsi="Avenir Next LT Pro" w:cs="Iskoola Pota"/>
          <w:color w:val="0F243E" w:themeColor="text2" w:themeShade="80"/>
          <w:sz w:val="22"/>
          <w:szCs w:val="22"/>
        </w:rPr>
      </w:pPr>
    </w:p>
    <w:p w14:paraId="3884136F" w14:textId="77777777" w:rsidR="003F46EB" w:rsidRPr="00B82ADF" w:rsidRDefault="003F46EB" w:rsidP="00BD0017">
      <w:pPr>
        <w:jc w:val="both"/>
        <w:rPr>
          <w:rFonts w:ascii="Avenir Next LT Pro" w:hAnsi="Avenir Next LT Pro" w:cs="Iskoola Pota"/>
          <w:color w:val="0F243E" w:themeColor="text2" w:themeShade="80"/>
          <w:sz w:val="22"/>
          <w:szCs w:val="22"/>
        </w:rPr>
      </w:pPr>
    </w:p>
    <w:p w14:paraId="3DEA4F4F" w14:textId="77777777" w:rsidR="008A023C" w:rsidRPr="00B82ADF" w:rsidRDefault="008A023C" w:rsidP="003F46EB">
      <w:pPr>
        <w:pBdr>
          <w:bottom w:val="single" w:sz="4" w:space="1" w:color="1F497D" w:themeColor="text2"/>
        </w:pBd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 xml:space="preserve">Avez-vous </w:t>
      </w:r>
      <w:r w:rsidR="00687B5E" w:rsidRPr="00B82ADF">
        <w:rPr>
          <w:rFonts w:ascii="Avenir Next LT Pro" w:hAnsi="Avenir Next LT Pro" w:cs="Iskoola Pota"/>
          <w:color w:val="0F243E" w:themeColor="text2" w:themeShade="80"/>
          <w:sz w:val="22"/>
          <w:szCs w:val="22"/>
        </w:rPr>
        <w:t>vérifié</w:t>
      </w:r>
      <w:r w:rsidRPr="00B82ADF">
        <w:rPr>
          <w:rFonts w:ascii="Avenir Next LT Pro" w:hAnsi="Avenir Next LT Pro" w:cs="Iskoola Pota"/>
          <w:color w:val="0F243E" w:themeColor="text2" w:themeShade="80"/>
          <w:sz w:val="22"/>
          <w:szCs w:val="22"/>
        </w:rPr>
        <w:t xml:space="preserve"> les données de la littérature</w:t>
      </w:r>
      <w:r w:rsidR="00705860" w:rsidRPr="00B82ADF">
        <w:rPr>
          <w:rFonts w:ascii="Avenir Next LT Pro" w:hAnsi="Avenir Next LT Pro" w:cs="Iskoola Pota"/>
          <w:color w:val="0F243E" w:themeColor="text2" w:themeShade="80"/>
          <w:sz w:val="22"/>
          <w:szCs w:val="22"/>
        </w:rPr>
        <w:t xml:space="preserve"> ? </w:t>
      </w:r>
    </w:p>
    <w:p w14:paraId="60F15633" w14:textId="77777777" w:rsidR="00A3277C" w:rsidRPr="00B82ADF" w:rsidRDefault="00A3277C" w:rsidP="003F46EB">
      <w:pPr>
        <w:ind w:left="426"/>
        <w:jc w:val="both"/>
        <w:rPr>
          <w:rFonts w:ascii="Avenir Next LT Pro" w:hAnsi="Avenir Next LT Pro" w:cs="Iskoola Pota"/>
          <w:color w:val="0F243E" w:themeColor="text2" w:themeShade="80"/>
          <w:sz w:val="22"/>
          <w:szCs w:val="22"/>
        </w:rPr>
      </w:pPr>
    </w:p>
    <w:p w14:paraId="2584CDD4" w14:textId="389A272F" w:rsidR="003F46EB" w:rsidRPr="00B82ADF" w:rsidRDefault="00D1095B" w:rsidP="003F46EB">
      <w:pPr>
        <w:ind w:left="426"/>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10"/>
            <w:enabled/>
            <w:calcOnExit w:val="0"/>
            <w:checkBox>
              <w:sizeAuto/>
              <w:default w:val="0"/>
            </w:checkBox>
          </w:ffData>
        </w:fldChar>
      </w:r>
      <w:bookmarkStart w:id="10" w:name="CaseACocher10"/>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10"/>
      <w:r w:rsidR="00705860" w:rsidRPr="00B82ADF">
        <w:rPr>
          <w:rFonts w:ascii="Avenir Next LT Pro" w:hAnsi="Avenir Next LT Pro" w:cs="Iskoola Pota"/>
          <w:color w:val="0F243E" w:themeColor="text2" w:themeShade="80"/>
          <w:sz w:val="22"/>
          <w:szCs w:val="22"/>
        </w:rPr>
        <w:tab/>
      </w:r>
      <w:r w:rsidR="003F46EB" w:rsidRPr="00B82ADF">
        <w:rPr>
          <w:rFonts w:ascii="Avenir Next LT Pro" w:hAnsi="Avenir Next LT Pro" w:cs="Iskoola Pota"/>
          <w:color w:val="0F243E" w:themeColor="text2" w:themeShade="80"/>
          <w:sz w:val="22"/>
          <w:szCs w:val="22"/>
        </w:rPr>
        <w:t xml:space="preserve"> Oui</w:t>
      </w:r>
      <w:r w:rsidR="003F46EB" w:rsidRPr="00B82ADF">
        <w:rPr>
          <w:rFonts w:ascii="Avenir Next LT Pro" w:hAnsi="Avenir Next LT Pro" w:cs="Iskoola Pota"/>
          <w:color w:val="0F243E" w:themeColor="text2" w:themeShade="80"/>
          <w:sz w:val="22"/>
          <w:szCs w:val="22"/>
        </w:rPr>
        <w:tab/>
      </w:r>
      <w:r w:rsidR="003F46EB" w:rsidRPr="00B82ADF">
        <w:rPr>
          <w:rFonts w:ascii="Avenir Next LT Pro" w:hAnsi="Avenir Next LT Pro" w:cs="Iskoola Pota"/>
          <w:color w:val="0F243E" w:themeColor="text2" w:themeShade="80"/>
          <w:sz w:val="22"/>
          <w:szCs w:val="22"/>
        </w:rPr>
        <w:tab/>
      </w:r>
      <w:r>
        <w:rPr>
          <w:rFonts w:ascii="Avenir Next LT Pro" w:hAnsi="Avenir Next LT Pro" w:cs="Iskoola Pota"/>
          <w:color w:val="0F243E" w:themeColor="text2" w:themeShade="80"/>
          <w:sz w:val="22"/>
          <w:szCs w:val="22"/>
        </w:rPr>
        <w:fldChar w:fldCharType="begin">
          <w:ffData>
            <w:name w:val="CaseACocher11"/>
            <w:enabled/>
            <w:calcOnExit w:val="0"/>
            <w:checkBox>
              <w:sizeAuto/>
              <w:default w:val="0"/>
            </w:checkBox>
          </w:ffData>
        </w:fldChar>
      </w:r>
      <w:bookmarkStart w:id="11" w:name="CaseACocher11"/>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11"/>
      <w:r w:rsidR="003F46EB" w:rsidRPr="00B82ADF">
        <w:rPr>
          <w:rFonts w:ascii="Avenir Next LT Pro" w:hAnsi="Avenir Next LT Pro" w:cs="Iskoola Pota"/>
          <w:color w:val="0F243E" w:themeColor="text2" w:themeShade="80"/>
          <w:sz w:val="22"/>
          <w:szCs w:val="22"/>
        </w:rPr>
        <w:t xml:space="preserve">  Non </w:t>
      </w:r>
    </w:p>
    <w:p w14:paraId="72D8F5AF" w14:textId="77777777" w:rsidR="003D0FC2" w:rsidRPr="00B82ADF" w:rsidRDefault="003D0FC2" w:rsidP="003F46EB">
      <w:pPr>
        <w:ind w:left="426"/>
        <w:jc w:val="both"/>
        <w:rPr>
          <w:rFonts w:ascii="Avenir Next LT Pro" w:hAnsi="Avenir Next LT Pro" w:cs="Iskoola Pota"/>
          <w:color w:val="0F243E" w:themeColor="text2" w:themeShade="80"/>
          <w:sz w:val="22"/>
          <w:szCs w:val="22"/>
        </w:rPr>
      </w:pPr>
    </w:p>
    <w:p w14:paraId="08563935" w14:textId="77777777" w:rsidR="003F46EB" w:rsidRPr="00B82ADF" w:rsidRDefault="003F46EB" w:rsidP="003F46EB">
      <w:pPr>
        <w:ind w:left="426"/>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Si oui :</w:t>
      </w:r>
    </w:p>
    <w:p w14:paraId="6EDD58D4" w14:textId="49718F12" w:rsidR="003F46EB" w:rsidRPr="00B82ADF" w:rsidRDefault="00D1095B" w:rsidP="003F46EB">
      <w:pPr>
        <w:ind w:left="426"/>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12"/>
            <w:enabled/>
            <w:calcOnExit w:val="0"/>
            <w:checkBox>
              <w:sizeAuto/>
              <w:default w:val="0"/>
            </w:checkBox>
          </w:ffData>
        </w:fldChar>
      </w:r>
      <w:bookmarkStart w:id="12" w:name="CaseACocher12"/>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12"/>
      <w:r>
        <w:rPr>
          <w:rFonts w:ascii="Avenir Next LT Pro" w:hAnsi="Avenir Next LT Pro" w:cs="Iskoola Pota"/>
          <w:color w:val="0F243E" w:themeColor="text2" w:themeShade="80"/>
          <w:sz w:val="22"/>
          <w:szCs w:val="22"/>
        </w:rPr>
        <w:t xml:space="preserve"> </w:t>
      </w:r>
      <w:r w:rsidR="003D0FC2" w:rsidRPr="00B82ADF">
        <w:rPr>
          <w:rFonts w:ascii="Avenir Next LT Pro" w:hAnsi="Avenir Next LT Pro" w:cs="Iskoola Pota"/>
          <w:color w:val="0F243E" w:themeColor="text2" w:themeShade="80"/>
          <w:sz w:val="22"/>
          <w:szCs w:val="22"/>
        </w:rPr>
        <w:t>L</w:t>
      </w:r>
      <w:r w:rsidR="00705860" w:rsidRPr="00B82ADF">
        <w:rPr>
          <w:rFonts w:ascii="Avenir Next LT Pro" w:hAnsi="Avenir Next LT Pro" w:cs="Iskoola Pota"/>
          <w:color w:val="0F243E" w:themeColor="text2" w:themeShade="80"/>
          <w:sz w:val="22"/>
          <w:szCs w:val="22"/>
        </w:rPr>
        <w:t>e sujet n’a pas été traité ou pas de la même façon</w:t>
      </w:r>
    </w:p>
    <w:p w14:paraId="3CA5AE28" w14:textId="45664FF6" w:rsidR="00705860" w:rsidRPr="00B82ADF" w:rsidRDefault="00D1095B" w:rsidP="003F46EB">
      <w:pPr>
        <w:ind w:left="426"/>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13"/>
            <w:enabled/>
            <w:calcOnExit w:val="0"/>
            <w:checkBox>
              <w:sizeAuto/>
              <w:default w:val="0"/>
            </w:checkBox>
          </w:ffData>
        </w:fldChar>
      </w:r>
      <w:bookmarkStart w:id="13" w:name="CaseACocher13"/>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13"/>
      <w:r>
        <w:rPr>
          <w:rFonts w:ascii="Avenir Next LT Pro" w:hAnsi="Avenir Next LT Pro" w:cs="Iskoola Pota"/>
          <w:color w:val="0F243E" w:themeColor="text2" w:themeShade="80"/>
          <w:sz w:val="22"/>
          <w:szCs w:val="22"/>
        </w:rPr>
        <w:t xml:space="preserve"> </w:t>
      </w:r>
      <w:r w:rsidR="003D0FC2" w:rsidRPr="00B82ADF">
        <w:rPr>
          <w:rFonts w:ascii="Avenir Next LT Pro" w:hAnsi="Avenir Next LT Pro" w:cs="Iskoola Pota"/>
          <w:color w:val="0F243E" w:themeColor="text2" w:themeShade="80"/>
          <w:sz w:val="22"/>
          <w:szCs w:val="22"/>
        </w:rPr>
        <w:t>L</w:t>
      </w:r>
      <w:r w:rsidR="00705860" w:rsidRPr="00B82ADF">
        <w:rPr>
          <w:rFonts w:ascii="Avenir Next LT Pro" w:hAnsi="Avenir Next LT Pro" w:cs="Iskoola Pota"/>
          <w:color w:val="0F243E" w:themeColor="text2" w:themeShade="80"/>
          <w:sz w:val="22"/>
          <w:szCs w:val="22"/>
        </w:rPr>
        <w:t>es données sont discordantes</w:t>
      </w:r>
      <w:r w:rsidR="00810E48" w:rsidRPr="00B82ADF">
        <w:rPr>
          <w:rFonts w:ascii="Avenir Next LT Pro" w:hAnsi="Avenir Next LT Pro" w:cs="Iskoola Pota"/>
          <w:color w:val="0F243E" w:themeColor="text2" w:themeShade="80"/>
          <w:sz w:val="22"/>
          <w:szCs w:val="22"/>
        </w:rPr>
        <w:t xml:space="preserve"> ou insuffisantes</w:t>
      </w:r>
    </w:p>
    <w:p w14:paraId="3B171929" w14:textId="77777777" w:rsidR="00A3277C" w:rsidRPr="00B82ADF" w:rsidRDefault="00A3277C" w:rsidP="003D0FC2">
      <w:pPr>
        <w:pBdr>
          <w:bottom w:val="single" w:sz="4" w:space="1" w:color="1F497D" w:themeColor="text2"/>
        </w:pBdr>
        <w:jc w:val="both"/>
        <w:rPr>
          <w:rFonts w:ascii="Avenir Next LT Pro" w:hAnsi="Avenir Next LT Pro" w:cs="Iskoola Pota"/>
          <w:color w:val="0F243E" w:themeColor="text2" w:themeShade="80"/>
          <w:sz w:val="22"/>
          <w:szCs w:val="22"/>
        </w:rPr>
      </w:pPr>
    </w:p>
    <w:p w14:paraId="002D1191" w14:textId="77777777" w:rsidR="00687B5E" w:rsidRPr="00B82ADF" w:rsidRDefault="0084498B" w:rsidP="003D0FC2">
      <w:pPr>
        <w:pBdr>
          <w:bottom w:val="single" w:sz="4" w:space="1" w:color="1F497D" w:themeColor="text2"/>
        </w:pBdr>
        <w:jc w:val="both"/>
        <w:rPr>
          <w:rFonts w:ascii="Avenir Next LT Pro" w:hAnsi="Avenir Next LT Pro" w:cs="Iskoola Pota"/>
          <w:b/>
          <w:color w:val="0F243E" w:themeColor="text2" w:themeShade="80"/>
          <w:sz w:val="22"/>
          <w:szCs w:val="22"/>
        </w:rPr>
      </w:pPr>
      <w:r w:rsidRPr="00B82ADF">
        <w:rPr>
          <w:rFonts w:ascii="Avenir Next LT Pro" w:hAnsi="Avenir Next LT Pro" w:cs="Iskoola Pota"/>
          <w:b/>
          <w:color w:val="0F243E" w:themeColor="text2" w:themeShade="80"/>
          <w:sz w:val="22"/>
          <w:szCs w:val="22"/>
        </w:rPr>
        <w:t xml:space="preserve">Justification du projet </w:t>
      </w:r>
    </w:p>
    <w:p w14:paraId="5C0788B8" w14:textId="77777777" w:rsidR="00687B5E" w:rsidRPr="00B82ADF" w:rsidRDefault="005160EA" w:rsidP="003D0FC2">
      <w:pP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Quelle est la justification du projet (r</w:t>
      </w:r>
      <w:r w:rsidR="00687B5E" w:rsidRPr="00B82ADF">
        <w:rPr>
          <w:rFonts w:ascii="Avenir Next LT Pro" w:hAnsi="Avenir Next LT Pro" w:cs="Iskoola Pota"/>
          <w:color w:val="0F243E" w:themeColor="text2" w:themeShade="80"/>
          <w:sz w:val="22"/>
          <w:szCs w:val="22"/>
        </w:rPr>
        <w:t>ationnel</w:t>
      </w:r>
      <w:r w:rsidRPr="00B82ADF">
        <w:rPr>
          <w:rFonts w:ascii="Avenir Next LT Pro" w:hAnsi="Avenir Next LT Pro" w:cs="Iskoola Pota"/>
          <w:color w:val="0F243E" w:themeColor="text2" w:themeShade="80"/>
          <w:sz w:val="22"/>
          <w:szCs w:val="22"/>
        </w:rPr>
        <w:t xml:space="preserve">) et quelle(s) est (sont) votre (vos) hypothèse(s). </w:t>
      </w:r>
    </w:p>
    <w:p w14:paraId="2814D8A8" w14:textId="30D7B2B8" w:rsidR="008A023C" w:rsidRPr="00B82ADF" w:rsidRDefault="00D1095B" w:rsidP="003D0FC2">
      <w:pPr>
        <w:shd w:val="clear" w:color="auto" w:fill="DBE5F1" w:themeFill="accent1" w:themeFillTint="33"/>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Texte2"/>
            <w:enabled/>
            <w:calcOnExit w:val="0"/>
            <w:textInput/>
          </w:ffData>
        </w:fldChar>
      </w:r>
      <w:bookmarkStart w:id="14" w:name="Texte2"/>
      <w:r>
        <w:rPr>
          <w:rFonts w:ascii="Avenir Next LT Pro" w:hAnsi="Avenir Next LT Pro" w:cs="Iskoola Pota"/>
          <w:color w:val="0F243E" w:themeColor="text2" w:themeShade="80"/>
          <w:sz w:val="22"/>
          <w:szCs w:val="22"/>
        </w:rPr>
        <w:instrText xml:space="preserve"> FORMTEXT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color w:val="0F243E" w:themeColor="text2" w:themeShade="80"/>
          <w:sz w:val="22"/>
          <w:szCs w:val="22"/>
        </w:rPr>
        <w:fldChar w:fldCharType="end"/>
      </w:r>
      <w:bookmarkEnd w:id="14"/>
    </w:p>
    <w:p w14:paraId="42C876C7" w14:textId="77777777" w:rsidR="003D0FC2" w:rsidRPr="00B82ADF" w:rsidRDefault="003D0FC2" w:rsidP="003D0FC2">
      <w:pPr>
        <w:shd w:val="clear" w:color="auto" w:fill="DBE5F1" w:themeFill="accent1" w:themeFillTint="33"/>
        <w:jc w:val="both"/>
        <w:rPr>
          <w:rFonts w:ascii="Avenir Next LT Pro" w:hAnsi="Avenir Next LT Pro" w:cs="Iskoola Pota"/>
          <w:color w:val="0F243E" w:themeColor="text2" w:themeShade="80"/>
          <w:sz w:val="22"/>
          <w:szCs w:val="22"/>
        </w:rPr>
      </w:pPr>
    </w:p>
    <w:p w14:paraId="1F8190A7" w14:textId="77777777" w:rsidR="003D0FC2" w:rsidRPr="00B82ADF" w:rsidRDefault="003D0FC2" w:rsidP="003D0FC2">
      <w:pPr>
        <w:shd w:val="clear" w:color="auto" w:fill="DBE5F1" w:themeFill="accent1" w:themeFillTint="33"/>
        <w:jc w:val="both"/>
        <w:rPr>
          <w:rFonts w:ascii="Avenir Next LT Pro" w:hAnsi="Avenir Next LT Pro" w:cs="Iskoola Pota"/>
          <w:color w:val="0F243E" w:themeColor="text2" w:themeShade="80"/>
          <w:sz w:val="22"/>
          <w:szCs w:val="22"/>
        </w:rPr>
      </w:pPr>
    </w:p>
    <w:p w14:paraId="489720C6" w14:textId="77777777" w:rsidR="003D0FC2" w:rsidRPr="00B82ADF" w:rsidRDefault="003D0FC2" w:rsidP="003D0FC2">
      <w:pPr>
        <w:shd w:val="clear" w:color="auto" w:fill="DBE5F1" w:themeFill="accent1" w:themeFillTint="33"/>
        <w:jc w:val="both"/>
        <w:rPr>
          <w:rFonts w:ascii="Avenir Next LT Pro" w:hAnsi="Avenir Next LT Pro" w:cs="Iskoola Pota"/>
          <w:color w:val="0F243E" w:themeColor="text2" w:themeShade="80"/>
          <w:sz w:val="22"/>
          <w:szCs w:val="22"/>
        </w:rPr>
      </w:pPr>
    </w:p>
    <w:p w14:paraId="68D1180E" w14:textId="77777777" w:rsidR="00A3277C" w:rsidRPr="00B82ADF" w:rsidRDefault="00A3277C" w:rsidP="003D0FC2">
      <w:pPr>
        <w:shd w:val="clear" w:color="auto" w:fill="DBE5F1" w:themeFill="accent1" w:themeFillTint="33"/>
        <w:jc w:val="both"/>
        <w:rPr>
          <w:rFonts w:ascii="Avenir Next LT Pro" w:hAnsi="Avenir Next LT Pro" w:cs="Iskoola Pota"/>
          <w:color w:val="0F243E" w:themeColor="text2" w:themeShade="80"/>
          <w:sz w:val="22"/>
          <w:szCs w:val="22"/>
        </w:rPr>
      </w:pPr>
    </w:p>
    <w:p w14:paraId="3894BFE8" w14:textId="77777777" w:rsidR="001F0E20" w:rsidRPr="00B82ADF" w:rsidRDefault="001F0E20" w:rsidP="003D0FC2">
      <w:pPr>
        <w:shd w:val="clear" w:color="auto" w:fill="DBE5F1" w:themeFill="accent1" w:themeFillTint="33"/>
        <w:jc w:val="both"/>
        <w:rPr>
          <w:rFonts w:ascii="Avenir Next LT Pro" w:hAnsi="Avenir Next LT Pro" w:cs="Iskoola Pota"/>
          <w:color w:val="0F243E" w:themeColor="text2" w:themeShade="80"/>
          <w:sz w:val="22"/>
          <w:szCs w:val="22"/>
        </w:rPr>
      </w:pPr>
    </w:p>
    <w:p w14:paraId="3D92F38F" w14:textId="77777777" w:rsidR="001F0E20" w:rsidRPr="00B82ADF" w:rsidRDefault="001F0E20" w:rsidP="003D0FC2">
      <w:pPr>
        <w:shd w:val="clear" w:color="auto" w:fill="DBE5F1" w:themeFill="accent1" w:themeFillTint="33"/>
        <w:jc w:val="both"/>
        <w:rPr>
          <w:rFonts w:ascii="Avenir Next LT Pro" w:hAnsi="Avenir Next LT Pro" w:cs="Iskoola Pota"/>
          <w:color w:val="0F243E" w:themeColor="text2" w:themeShade="80"/>
          <w:sz w:val="22"/>
          <w:szCs w:val="22"/>
        </w:rPr>
      </w:pPr>
    </w:p>
    <w:p w14:paraId="49968B57" w14:textId="77777777" w:rsidR="001F0E20" w:rsidRPr="00B82ADF" w:rsidRDefault="001F0E20" w:rsidP="003D0FC2">
      <w:pPr>
        <w:shd w:val="clear" w:color="auto" w:fill="DBE5F1" w:themeFill="accent1" w:themeFillTint="33"/>
        <w:jc w:val="both"/>
        <w:rPr>
          <w:rFonts w:ascii="Avenir Next LT Pro" w:hAnsi="Avenir Next LT Pro" w:cs="Iskoola Pota"/>
          <w:color w:val="0F243E" w:themeColor="text2" w:themeShade="80"/>
          <w:sz w:val="22"/>
          <w:szCs w:val="22"/>
        </w:rPr>
      </w:pPr>
    </w:p>
    <w:p w14:paraId="2F6C7301" w14:textId="77777777" w:rsidR="001F0E20" w:rsidRPr="00B82ADF" w:rsidRDefault="001F0E20" w:rsidP="003D0FC2">
      <w:pPr>
        <w:shd w:val="clear" w:color="auto" w:fill="DBE5F1" w:themeFill="accent1" w:themeFillTint="33"/>
        <w:jc w:val="both"/>
        <w:rPr>
          <w:rFonts w:ascii="Avenir Next LT Pro" w:hAnsi="Avenir Next LT Pro" w:cs="Iskoola Pota"/>
          <w:color w:val="0F243E" w:themeColor="text2" w:themeShade="80"/>
          <w:sz w:val="22"/>
          <w:szCs w:val="22"/>
        </w:rPr>
      </w:pPr>
    </w:p>
    <w:p w14:paraId="6E84C481" w14:textId="77777777" w:rsidR="003D0FC2" w:rsidRPr="00B82ADF" w:rsidRDefault="003D0FC2" w:rsidP="003D0FC2">
      <w:pPr>
        <w:shd w:val="clear" w:color="auto" w:fill="DBE5F1" w:themeFill="accent1" w:themeFillTint="33"/>
        <w:jc w:val="both"/>
        <w:rPr>
          <w:rFonts w:ascii="Avenir Next LT Pro" w:hAnsi="Avenir Next LT Pro" w:cs="Iskoola Pota"/>
          <w:color w:val="0F243E" w:themeColor="text2" w:themeShade="80"/>
          <w:sz w:val="22"/>
          <w:szCs w:val="22"/>
        </w:rPr>
      </w:pPr>
    </w:p>
    <w:p w14:paraId="76736C37" w14:textId="77777777" w:rsidR="005160EA" w:rsidRPr="00B82ADF" w:rsidRDefault="005160EA" w:rsidP="003D0FC2">
      <w:pPr>
        <w:shd w:val="clear" w:color="auto" w:fill="DBE5F1" w:themeFill="accent1" w:themeFillTint="33"/>
        <w:jc w:val="both"/>
        <w:rPr>
          <w:rFonts w:ascii="Avenir Next LT Pro" w:hAnsi="Avenir Next LT Pro" w:cs="Iskoola Pota"/>
          <w:color w:val="0F243E" w:themeColor="text2" w:themeShade="80"/>
          <w:sz w:val="22"/>
          <w:szCs w:val="22"/>
        </w:rPr>
      </w:pPr>
    </w:p>
    <w:p w14:paraId="450B74CA" w14:textId="77777777" w:rsidR="003D0FC2" w:rsidRPr="00B82ADF" w:rsidRDefault="003D0FC2" w:rsidP="00BD0017">
      <w:pPr>
        <w:jc w:val="both"/>
        <w:rPr>
          <w:rFonts w:ascii="Avenir Next LT Pro" w:hAnsi="Avenir Next LT Pro" w:cs="Iskoola Pota"/>
          <w:color w:val="0F243E" w:themeColor="text2" w:themeShade="80"/>
          <w:sz w:val="22"/>
          <w:szCs w:val="22"/>
        </w:rPr>
      </w:pPr>
    </w:p>
    <w:p w14:paraId="638C3821" w14:textId="77777777" w:rsidR="001F0E20" w:rsidRPr="00B82ADF" w:rsidRDefault="001F0E20">
      <w:pPr>
        <w:rPr>
          <w:rFonts w:ascii="Avenir Next LT Pro" w:hAnsi="Avenir Next LT Pro" w:cs="Iskoola Pota"/>
          <w:color w:val="0F243E" w:themeColor="text2" w:themeShade="80"/>
          <w:sz w:val="22"/>
          <w:szCs w:val="22"/>
        </w:rPr>
      </w:pPr>
    </w:p>
    <w:p w14:paraId="084BB5B5" w14:textId="77777777" w:rsidR="001F0E20" w:rsidRPr="00B82ADF" w:rsidRDefault="001F0E20" w:rsidP="001F0E20">
      <w:pPr>
        <w:pBdr>
          <w:bottom w:val="single" w:sz="4" w:space="1" w:color="1F497D" w:themeColor="text2"/>
        </w:pBdr>
        <w:jc w:val="both"/>
        <w:rPr>
          <w:rFonts w:ascii="Avenir Next LT Pro" w:hAnsi="Avenir Next LT Pro" w:cs="Iskoola Pota"/>
          <w:b/>
          <w:color w:val="0F243E" w:themeColor="text2" w:themeShade="80"/>
          <w:sz w:val="22"/>
          <w:szCs w:val="22"/>
        </w:rPr>
      </w:pPr>
      <w:r w:rsidRPr="00B82ADF">
        <w:rPr>
          <w:rFonts w:ascii="Avenir Next LT Pro" w:hAnsi="Avenir Next LT Pro" w:cs="Iskoola Pota"/>
          <w:b/>
          <w:color w:val="0F243E" w:themeColor="text2" w:themeShade="80"/>
          <w:sz w:val="22"/>
          <w:szCs w:val="22"/>
        </w:rPr>
        <w:lastRenderedPageBreak/>
        <w:t>Références bibliographiques</w:t>
      </w:r>
    </w:p>
    <w:p w14:paraId="5B869C9F" w14:textId="77777777" w:rsidR="001F0E20" w:rsidRPr="00B82ADF" w:rsidRDefault="001F0E20" w:rsidP="001F0E20">
      <w:pP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 xml:space="preserve">Si disponibles, merci de préciser les principales références bibliographiques. </w:t>
      </w:r>
    </w:p>
    <w:p w14:paraId="56335E9F" w14:textId="683722A3" w:rsidR="001F0E20" w:rsidRPr="00B82ADF" w:rsidRDefault="00D1095B" w:rsidP="001F0E20">
      <w:pPr>
        <w:shd w:val="clear" w:color="auto" w:fill="DBE5F1" w:themeFill="accent1" w:themeFillTint="33"/>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Texte3"/>
            <w:enabled/>
            <w:calcOnExit w:val="0"/>
            <w:textInput/>
          </w:ffData>
        </w:fldChar>
      </w:r>
      <w:bookmarkStart w:id="15" w:name="Texte3"/>
      <w:r>
        <w:rPr>
          <w:rFonts w:ascii="Avenir Next LT Pro" w:hAnsi="Avenir Next LT Pro" w:cs="Iskoola Pota"/>
          <w:color w:val="0F243E" w:themeColor="text2" w:themeShade="80"/>
          <w:sz w:val="22"/>
          <w:szCs w:val="22"/>
        </w:rPr>
        <w:instrText xml:space="preserve"> FORMTEXT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color w:val="0F243E" w:themeColor="text2" w:themeShade="80"/>
          <w:sz w:val="22"/>
          <w:szCs w:val="22"/>
        </w:rPr>
        <w:fldChar w:fldCharType="end"/>
      </w:r>
      <w:bookmarkEnd w:id="15"/>
    </w:p>
    <w:p w14:paraId="0BC1D1F5" w14:textId="77777777" w:rsidR="001F0E20" w:rsidRPr="00B82ADF" w:rsidRDefault="001F0E20" w:rsidP="001F0E20">
      <w:pPr>
        <w:shd w:val="clear" w:color="auto" w:fill="DBE5F1" w:themeFill="accent1" w:themeFillTint="33"/>
        <w:jc w:val="both"/>
        <w:rPr>
          <w:rFonts w:ascii="Avenir Next LT Pro" w:hAnsi="Avenir Next LT Pro" w:cs="Iskoola Pota"/>
          <w:color w:val="0F243E" w:themeColor="text2" w:themeShade="80"/>
          <w:sz w:val="22"/>
          <w:szCs w:val="22"/>
        </w:rPr>
      </w:pPr>
    </w:p>
    <w:p w14:paraId="25A04F77" w14:textId="77777777" w:rsidR="001F0E20" w:rsidRPr="00B82ADF" w:rsidRDefault="001F0E20" w:rsidP="001F0E20">
      <w:pPr>
        <w:shd w:val="clear" w:color="auto" w:fill="DBE5F1" w:themeFill="accent1" w:themeFillTint="33"/>
        <w:jc w:val="both"/>
        <w:rPr>
          <w:rFonts w:ascii="Avenir Next LT Pro" w:hAnsi="Avenir Next LT Pro" w:cs="Iskoola Pota"/>
          <w:color w:val="0F243E" w:themeColor="text2" w:themeShade="80"/>
          <w:sz w:val="22"/>
          <w:szCs w:val="22"/>
        </w:rPr>
      </w:pPr>
    </w:p>
    <w:p w14:paraId="12154932" w14:textId="77777777" w:rsidR="001F0E20" w:rsidRPr="00B82ADF" w:rsidRDefault="001F0E20" w:rsidP="001F0E20">
      <w:pPr>
        <w:shd w:val="clear" w:color="auto" w:fill="DBE5F1" w:themeFill="accent1" w:themeFillTint="33"/>
        <w:jc w:val="both"/>
        <w:rPr>
          <w:rFonts w:ascii="Avenir Next LT Pro" w:hAnsi="Avenir Next LT Pro" w:cs="Iskoola Pota"/>
          <w:color w:val="0F243E" w:themeColor="text2" w:themeShade="80"/>
          <w:sz w:val="22"/>
          <w:szCs w:val="22"/>
        </w:rPr>
      </w:pPr>
    </w:p>
    <w:p w14:paraId="55A5C925" w14:textId="77777777" w:rsidR="001F0E20" w:rsidRPr="00B82ADF" w:rsidRDefault="001F0E20" w:rsidP="001F0E20">
      <w:pPr>
        <w:shd w:val="clear" w:color="auto" w:fill="DBE5F1" w:themeFill="accent1" w:themeFillTint="33"/>
        <w:jc w:val="both"/>
        <w:rPr>
          <w:rFonts w:ascii="Avenir Next LT Pro" w:hAnsi="Avenir Next LT Pro" w:cs="Iskoola Pota"/>
          <w:color w:val="0F243E" w:themeColor="text2" w:themeShade="80"/>
          <w:sz w:val="22"/>
          <w:szCs w:val="22"/>
        </w:rPr>
      </w:pPr>
    </w:p>
    <w:p w14:paraId="5422834E" w14:textId="77777777" w:rsidR="001F0E20" w:rsidRPr="00B82ADF" w:rsidRDefault="001F0E20" w:rsidP="001F0E20">
      <w:pPr>
        <w:shd w:val="clear" w:color="auto" w:fill="DBE5F1" w:themeFill="accent1" w:themeFillTint="33"/>
        <w:jc w:val="both"/>
        <w:rPr>
          <w:rFonts w:ascii="Avenir Next LT Pro" w:hAnsi="Avenir Next LT Pro" w:cs="Iskoola Pota"/>
          <w:color w:val="0F243E" w:themeColor="text2" w:themeShade="80"/>
          <w:sz w:val="22"/>
          <w:szCs w:val="22"/>
        </w:rPr>
      </w:pPr>
    </w:p>
    <w:p w14:paraId="4B1432A2" w14:textId="77777777" w:rsidR="001F0E20" w:rsidRPr="00B82ADF" w:rsidRDefault="001F0E20" w:rsidP="001F0E20">
      <w:pPr>
        <w:shd w:val="clear" w:color="auto" w:fill="DBE5F1" w:themeFill="accent1" w:themeFillTint="33"/>
        <w:jc w:val="both"/>
        <w:rPr>
          <w:rFonts w:ascii="Avenir Next LT Pro" w:hAnsi="Avenir Next LT Pro" w:cs="Iskoola Pota"/>
          <w:color w:val="0F243E" w:themeColor="text2" w:themeShade="80"/>
          <w:sz w:val="22"/>
          <w:szCs w:val="22"/>
        </w:rPr>
      </w:pPr>
    </w:p>
    <w:p w14:paraId="60E74EE3" w14:textId="77777777" w:rsidR="001F0E20" w:rsidRPr="00B82ADF" w:rsidRDefault="001F0E20" w:rsidP="001F0E20">
      <w:pPr>
        <w:shd w:val="clear" w:color="auto" w:fill="DBE5F1" w:themeFill="accent1" w:themeFillTint="33"/>
        <w:jc w:val="both"/>
        <w:rPr>
          <w:rFonts w:ascii="Avenir Next LT Pro" w:hAnsi="Avenir Next LT Pro" w:cs="Iskoola Pota"/>
          <w:color w:val="0F243E" w:themeColor="text2" w:themeShade="80"/>
          <w:sz w:val="22"/>
          <w:szCs w:val="22"/>
        </w:rPr>
      </w:pPr>
    </w:p>
    <w:p w14:paraId="24CA32BB" w14:textId="77777777" w:rsidR="001F0E20" w:rsidRPr="00B82ADF" w:rsidRDefault="001F0E20" w:rsidP="001F0E20">
      <w:pPr>
        <w:shd w:val="clear" w:color="auto" w:fill="DBE5F1" w:themeFill="accent1" w:themeFillTint="33"/>
        <w:jc w:val="both"/>
        <w:rPr>
          <w:rFonts w:ascii="Avenir Next LT Pro" w:hAnsi="Avenir Next LT Pro" w:cs="Iskoola Pota"/>
          <w:color w:val="0F243E" w:themeColor="text2" w:themeShade="80"/>
          <w:sz w:val="22"/>
          <w:szCs w:val="22"/>
        </w:rPr>
      </w:pPr>
    </w:p>
    <w:p w14:paraId="7C0908B8" w14:textId="77777777" w:rsidR="001F0E20" w:rsidRPr="00B82ADF" w:rsidRDefault="001F0E20" w:rsidP="001F0E20">
      <w:pPr>
        <w:shd w:val="clear" w:color="auto" w:fill="DBE5F1" w:themeFill="accent1" w:themeFillTint="33"/>
        <w:jc w:val="both"/>
        <w:rPr>
          <w:rFonts w:ascii="Avenir Next LT Pro" w:hAnsi="Avenir Next LT Pro" w:cs="Iskoola Pota"/>
          <w:color w:val="0F243E" w:themeColor="text2" w:themeShade="80"/>
          <w:sz w:val="22"/>
          <w:szCs w:val="22"/>
        </w:rPr>
      </w:pPr>
    </w:p>
    <w:p w14:paraId="01A0846B" w14:textId="77777777" w:rsidR="001F0E20" w:rsidRPr="00B82ADF" w:rsidRDefault="001F0E20" w:rsidP="001F0E20">
      <w:pPr>
        <w:shd w:val="clear" w:color="auto" w:fill="DBE5F1" w:themeFill="accent1" w:themeFillTint="33"/>
        <w:jc w:val="both"/>
        <w:rPr>
          <w:rFonts w:ascii="Avenir Next LT Pro" w:hAnsi="Avenir Next LT Pro" w:cs="Iskoola Pota"/>
          <w:color w:val="0F243E" w:themeColor="text2" w:themeShade="80"/>
          <w:sz w:val="22"/>
          <w:szCs w:val="22"/>
        </w:rPr>
      </w:pPr>
    </w:p>
    <w:p w14:paraId="06049CDF" w14:textId="77777777" w:rsidR="001F0E20" w:rsidRPr="00B82ADF" w:rsidRDefault="001F0E20" w:rsidP="001F0E20">
      <w:pPr>
        <w:shd w:val="clear" w:color="auto" w:fill="DBE5F1" w:themeFill="accent1" w:themeFillTint="33"/>
        <w:jc w:val="both"/>
        <w:rPr>
          <w:rFonts w:ascii="Avenir Next LT Pro" w:hAnsi="Avenir Next LT Pro" w:cs="Iskoola Pota"/>
          <w:color w:val="0F243E" w:themeColor="text2" w:themeShade="80"/>
          <w:sz w:val="22"/>
          <w:szCs w:val="22"/>
        </w:rPr>
      </w:pPr>
    </w:p>
    <w:p w14:paraId="7A02B9A0" w14:textId="77777777" w:rsidR="001F0E20" w:rsidRPr="00B82ADF" w:rsidRDefault="001F0E20" w:rsidP="001F0E20">
      <w:pPr>
        <w:shd w:val="clear" w:color="auto" w:fill="DBE5F1" w:themeFill="accent1" w:themeFillTint="33"/>
        <w:jc w:val="both"/>
        <w:rPr>
          <w:rFonts w:ascii="Avenir Next LT Pro" w:hAnsi="Avenir Next LT Pro" w:cs="Iskoola Pota"/>
          <w:color w:val="0F243E" w:themeColor="text2" w:themeShade="80"/>
          <w:sz w:val="22"/>
          <w:szCs w:val="22"/>
        </w:rPr>
      </w:pPr>
    </w:p>
    <w:p w14:paraId="559837AD" w14:textId="77777777" w:rsidR="001F0E20" w:rsidRPr="00B82ADF" w:rsidRDefault="001F0E20" w:rsidP="00233054">
      <w:pPr>
        <w:rPr>
          <w:rFonts w:ascii="Avenir Next LT Pro" w:hAnsi="Avenir Next LT Pro" w:cs="Iskoola Pota"/>
          <w:color w:val="0F243E" w:themeColor="text2" w:themeShade="80"/>
          <w:sz w:val="22"/>
          <w:szCs w:val="22"/>
        </w:rPr>
      </w:pPr>
    </w:p>
    <w:p w14:paraId="4B9CCEE0" w14:textId="77777777" w:rsidR="0084498B" w:rsidRPr="00B82ADF" w:rsidRDefault="0084498B" w:rsidP="00233054">
      <w:pPr>
        <w:pBdr>
          <w:bottom w:val="single" w:sz="4" w:space="1" w:color="1F497D" w:themeColor="text2"/>
        </w:pBdr>
        <w:rPr>
          <w:rFonts w:ascii="Avenir Next LT Pro" w:hAnsi="Avenir Next LT Pro" w:cs="Iskoola Pota"/>
          <w:b/>
          <w:color w:val="0F243E" w:themeColor="text2" w:themeShade="80"/>
          <w:sz w:val="22"/>
          <w:szCs w:val="22"/>
        </w:rPr>
      </w:pPr>
      <w:r w:rsidRPr="00B82ADF">
        <w:rPr>
          <w:rFonts w:ascii="Avenir Next LT Pro" w:hAnsi="Avenir Next LT Pro" w:cs="Iskoola Pota"/>
          <w:b/>
          <w:color w:val="0F243E" w:themeColor="text2" w:themeShade="80"/>
          <w:sz w:val="22"/>
          <w:szCs w:val="22"/>
        </w:rPr>
        <w:t>Originalité</w:t>
      </w:r>
    </w:p>
    <w:p w14:paraId="59B937D9" w14:textId="77777777" w:rsidR="00687B5E" w:rsidRPr="00B82ADF" w:rsidRDefault="005160EA" w:rsidP="003D0FC2">
      <w:pP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Quelle est selon vous l’o</w:t>
      </w:r>
      <w:r w:rsidR="00687B5E" w:rsidRPr="00B82ADF">
        <w:rPr>
          <w:rFonts w:ascii="Avenir Next LT Pro" w:hAnsi="Avenir Next LT Pro" w:cs="Iskoola Pota"/>
          <w:color w:val="0F243E" w:themeColor="text2" w:themeShade="80"/>
          <w:sz w:val="22"/>
          <w:szCs w:val="22"/>
        </w:rPr>
        <w:t xml:space="preserve">riginalité </w:t>
      </w:r>
      <w:r w:rsidR="00996818" w:rsidRPr="00B82ADF">
        <w:rPr>
          <w:rFonts w:ascii="Avenir Next LT Pro" w:hAnsi="Avenir Next LT Pro" w:cs="Iskoola Pota"/>
          <w:color w:val="0F243E" w:themeColor="text2" w:themeShade="80"/>
          <w:sz w:val="22"/>
          <w:szCs w:val="22"/>
        </w:rPr>
        <w:t>de votre projet,</w:t>
      </w:r>
      <w:r w:rsidRPr="00B82ADF">
        <w:rPr>
          <w:rFonts w:ascii="Avenir Next LT Pro" w:hAnsi="Avenir Next LT Pro" w:cs="Iskoola Pota"/>
          <w:color w:val="0F243E" w:themeColor="text2" w:themeShade="80"/>
          <w:sz w:val="22"/>
          <w:szCs w:val="22"/>
        </w:rPr>
        <w:t xml:space="preserve"> son </w:t>
      </w:r>
      <w:r w:rsidR="00687B5E" w:rsidRPr="00B82ADF">
        <w:rPr>
          <w:rFonts w:ascii="Avenir Next LT Pro" w:hAnsi="Avenir Next LT Pro" w:cs="Iskoola Pota"/>
          <w:color w:val="0F243E" w:themeColor="text2" w:themeShade="80"/>
          <w:sz w:val="22"/>
          <w:szCs w:val="22"/>
        </w:rPr>
        <w:t xml:space="preserve">intérêt et </w:t>
      </w:r>
      <w:r w:rsidRPr="00B82ADF">
        <w:rPr>
          <w:rFonts w:ascii="Avenir Next LT Pro" w:hAnsi="Avenir Next LT Pro" w:cs="Iskoola Pota"/>
          <w:color w:val="0F243E" w:themeColor="text2" w:themeShade="80"/>
          <w:sz w:val="22"/>
          <w:szCs w:val="22"/>
        </w:rPr>
        <w:t xml:space="preserve">ce qu’il peut apporter </w:t>
      </w:r>
      <w:r w:rsidR="0084498B" w:rsidRPr="00B82ADF">
        <w:rPr>
          <w:rFonts w:ascii="Avenir Next LT Pro" w:hAnsi="Avenir Next LT Pro" w:cs="Iskoola Pota"/>
          <w:color w:val="0F243E" w:themeColor="text2" w:themeShade="80"/>
          <w:sz w:val="22"/>
          <w:szCs w:val="22"/>
        </w:rPr>
        <w:t>par rapport aux données connues.</w:t>
      </w:r>
    </w:p>
    <w:p w14:paraId="31A05CD2" w14:textId="46964A68" w:rsidR="003D0FC2" w:rsidRPr="00B82ADF" w:rsidRDefault="00D1095B" w:rsidP="003D0FC2">
      <w:pPr>
        <w:shd w:val="clear" w:color="auto" w:fill="DBE5F1" w:themeFill="accent1" w:themeFillTint="33"/>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Texte4"/>
            <w:enabled/>
            <w:calcOnExit w:val="0"/>
            <w:textInput/>
          </w:ffData>
        </w:fldChar>
      </w:r>
      <w:bookmarkStart w:id="16" w:name="Texte4"/>
      <w:r>
        <w:rPr>
          <w:rFonts w:ascii="Avenir Next LT Pro" w:hAnsi="Avenir Next LT Pro" w:cs="Iskoola Pota"/>
          <w:color w:val="0F243E" w:themeColor="text2" w:themeShade="80"/>
          <w:sz w:val="22"/>
          <w:szCs w:val="22"/>
        </w:rPr>
        <w:instrText xml:space="preserve"> FORMTEXT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color w:val="0F243E" w:themeColor="text2" w:themeShade="80"/>
          <w:sz w:val="22"/>
          <w:szCs w:val="22"/>
        </w:rPr>
        <w:fldChar w:fldCharType="end"/>
      </w:r>
      <w:bookmarkEnd w:id="16"/>
    </w:p>
    <w:p w14:paraId="7015A7B9" w14:textId="77777777" w:rsidR="003D0FC2" w:rsidRPr="00B82ADF" w:rsidRDefault="003D0FC2" w:rsidP="003D0FC2">
      <w:pPr>
        <w:shd w:val="clear" w:color="auto" w:fill="DBE5F1" w:themeFill="accent1" w:themeFillTint="33"/>
        <w:jc w:val="both"/>
        <w:rPr>
          <w:rFonts w:ascii="Avenir Next LT Pro" w:hAnsi="Avenir Next LT Pro" w:cs="Iskoola Pota"/>
          <w:color w:val="0F243E" w:themeColor="text2" w:themeShade="80"/>
          <w:sz w:val="22"/>
          <w:szCs w:val="22"/>
        </w:rPr>
      </w:pPr>
    </w:p>
    <w:p w14:paraId="09D05055" w14:textId="77777777" w:rsidR="003D0FC2" w:rsidRPr="00B82ADF" w:rsidRDefault="003D0FC2" w:rsidP="003D0FC2">
      <w:pPr>
        <w:shd w:val="clear" w:color="auto" w:fill="DBE5F1" w:themeFill="accent1" w:themeFillTint="33"/>
        <w:jc w:val="both"/>
        <w:rPr>
          <w:rFonts w:ascii="Avenir Next LT Pro" w:hAnsi="Avenir Next LT Pro" w:cs="Iskoola Pota"/>
          <w:color w:val="0F243E" w:themeColor="text2" w:themeShade="80"/>
          <w:sz w:val="22"/>
          <w:szCs w:val="22"/>
        </w:rPr>
      </w:pPr>
    </w:p>
    <w:p w14:paraId="17A6848E" w14:textId="77777777" w:rsidR="00A3277C" w:rsidRPr="00B82ADF" w:rsidRDefault="00A3277C" w:rsidP="003D0FC2">
      <w:pPr>
        <w:shd w:val="clear" w:color="auto" w:fill="DBE5F1" w:themeFill="accent1" w:themeFillTint="33"/>
        <w:jc w:val="both"/>
        <w:rPr>
          <w:rFonts w:ascii="Avenir Next LT Pro" w:hAnsi="Avenir Next LT Pro" w:cs="Iskoola Pota"/>
          <w:color w:val="0F243E" w:themeColor="text2" w:themeShade="80"/>
          <w:sz w:val="22"/>
          <w:szCs w:val="22"/>
        </w:rPr>
      </w:pPr>
    </w:p>
    <w:p w14:paraId="6A37ED7C" w14:textId="77777777" w:rsidR="003D0FC2" w:rsidRPr="00B82ADF" w:rsidRDefault="003D0FC2" w:rsidP="003D0FC2">
      <w:pPr>
        <w:shd w:val="clear" w:color="auto" w:fill="DBE5F1" w:themeFill="accent1" w:themeFillTint="33"/>
        <w:jc w:val="both"/>
        <w:rPr>
          <w:rFonts w:ascii="Avenir Next LT Pro" w:hAnsi="Avenir Next LT Pro" w:cs="Iskoola Pota"/>
          <w:color w:val="0F243E" w:themeColor="text2" w:themeShade="80"/>
          <w:sz w:val="22"/>
          <w:szCs w:val="22"/>
        </w:rPr>
      </w:pPr>
    </w:p>
    <w:p w14:paraId="7E9EAD32" w14:textId="77777777" w:rsidR="003D0FC2" w:rsidRPr="00B82ADF" w:rsidRDefault="003D0FC2" w:rsidP="003D0FC2">
      <w:pPr>
        <w:shd w:val="clear" w:color="auto" w:fill="DBE5F1" w:themeFill="accent1" w:themeFillTint="33"/>
        <w:jc w:val="both"/>
        <w:rPr>
          <w:rFonts w:ascii="Avenir Next LT Pro" w:hAnsi="Avenir Next LT Pro" w:cs="Iskoola Pota"/>
          <w:color w:val="0F243E" w:themeColor="text2" w:themeShade="80"/>
          <w:sz w:val="22"/>
          <w:szCs w:val="22"/>
        </w:rPr>
      </w:pPr>
    </w:p>
    <w:p w14:paraId="286760BC" w14:textId="77777777" w:rsidR="003D0FC2" w:rsidRPr="00B82ADF" w:rsidRDefault="003D0FC2" w:rsidP="003D0FC2">
      <w:pPr>
        <w:shd w:val="clear" w:color="auto" w:fill="DBE5F1" w:themeFill="accent1" w:themeFillTint="33"/>
        <w:jc w:val="both"/>
        <w:rPr>
          <w:rFonts w:ascii="Avenir Next LT Pro" w:hAnsi="Avenir Next LT Pro" w:cs="Iskoola Pota"/>
          <w:color w:val="0F243E" w:themeColor="text2" w:themeShade="80"/>
          <w:sz w:val="22"/>
          <w:szCs w:val="22"/>
        </w:rPr>
      </w:pPr>
    </w:p>
    <w:p w14:paraId="20F6D2A8" w14:textId="77777777" w:rsidR="008A023C" w:rsidRPr="00B82ADF" w:rsidRDefault="008A023C" w:rsidP="00BD0017">
      <w:pPr>
        <w:jc w:val="both"/>
        <w:rPr>
          <w:rFonts w:ascii="Avenir Next LT Pro" w:hAnsi="Avenir Next LT Pro" w:cs="Iskoola Pota"/>
          <w:color w:val="0F243E" w:themeColor="text2" w:themeShade="80"/>
          <w:sz w:val="22"/>
          <w:szCs w:val="22"/>
        </w:rPr>
      </w:pPr>
    </w:p>
    <w:p w14:paraId="37FC4003" w14:textId="77777777" w:rsidR="001F0E20" w:rsidRPr="00B82ADF" w:rsidRDefault="001F0E20" w:rsidP="00BD0017">
      <w:pPr>
        <w:jc w:val="both"/>
        <w:rPr>
          <w:rFonts w:ascii="Avenir Next LT Pro" w:hAnsi="Avenir Next LT Pro" w:cs="Iskoola Pota"/>
          <w:color w:val="0F243E" w:themeColor="text2" w:themeShade="80"/>
          <w:sz w:val="22"/>
          <w:szCs w:val="22"/>
        </w:rPr>
      </w:pPr>
    </w:p>
    <w:p w14:paraId="633089C8" w14:textId="77777777" w:rsidR="00A3277C" w:rsidRPr="00B82ADF" w:rsidRDefault="00A3277C" w:rsidP="00BD0017">
      <w:pPr>
        <w:jc w:val="both"/>
        <w:rPr>
          <w:rFonts w:ascii="Avenir Next LT Pro" w:hAnsi="Avenir Next LT Pro" w:cs="Iskoola Pota"/>
          <w:color w:val="0F243E" w:themeColor="text2" w:themeShade="80"/>
          <w:sz w:val="22"/>
          <w:szCs w:val="22"/>
        </w:rPr>
      </w:pPr>
    </w:p>
    <w:p w14:paraId="58229D90" w14:textId="77777777" w:rsidR="008A023C" w:rsidRPr="00B82ADF" w:rsidRDefault="00996818" w:rsidP="008A4438">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DBE5F1" w:themeFill="accent1" w:themeFillTint="33"/>
        <w:jc w:val="both"/>
        <w:rPr>
          <w:rFonts w:ascii="Avenir Next LT Pro" w:hAnsi="Avenir Next LT Pro" w:cs="Iskoola Pota"/>
          <w:b/>
          <w:color w:val="0F243E" w:themeColor="text2" w:themeShade="80"/>
          <w:szCs w:val="22"/>
        </w:rPr>
      </w:pPr>
      <w:r w:rsidRPr="00B82ADF">
        <w:rPr>
          <w:rFonts w:ascii="Avenir Next LT Pro" w:hAnsi="Avenir Next LT Pro" w:cs="Iskoola Pota"/>
          <w:b/>
          <w:color w:val="0F243E" w:themeColor="text2" w:themeShade="80"/>
          <w:szCs w:val="22"/>
        </w:rPr>
        <w:t xml:space="preserve">2 - </w:t>
      </w:r>
      <w:r w:rsidR="008A023C" w:rsidRPr="00B82ADF">
        <w:rPr>
          <w:rFonts w:ascii="Avenir Next LT Pro" w:hAnsi="Avenir Next LT Pro" w:cs="Iskoola Pota"/>
          <w:b/>
          <w:color w:val="0F243E" w:themeColor="text2" w:themeShade="80"/>
          <w:szCs w:val="22"/>
        </w:rPr>
        <w:t>Aspects méthodologiques</w:t>
      </w:r>
    </w:p>
    <w:p w14:paraId="43038A55" w14:textId="77777777" w:rsidR="003D0FC2" w:rsidRPr="00B82ADF" w:rsidRDefault="003D0FC2" w:rsidP="00DF3DD2">
      <w:pPr>
        <w:jc w:val="both"/>
        <w:rPr>
          <w:rFonts w:ascii="Avenir Next LT Pro" w:hAnsi="Avenir Next LT Pro" w:cs="Iskoola Pota"/>
          <w:color w:val="0F243E" w:themeColor="text2" w:themeShade="80"/>
          <w:sz w:val="22"/>
          <w:szCs w:val="22"/>
        </w:rPr>
      </w:pPr>
    </w:p>
    <w:p w14:paraId="79DEC3BB" w14:textId="77777777" w:rsidR="00DF3DD2" w:rsidRPr="00B82ADF" w:rsidRDefault="00DF3DD2" w:rsidP="00F07BCB">
      <w:pPr>
        <w:pBdr>
          <w:bottom w:val="single" w:sz="4" w:space="1" w:color="1F497D" w:themeColor="text2"/>
        </w:pBdr>
        <w:shd w:val="clear" w:color="auto" w:fill="DBE5F1" w:themeFill="accent1" w:themeFillTint="33"/>
        <w:jc w:val="both"/>
        <w:rPr>
          <w:rFonts w:ascii="Avenir Next LT Pro" w:hAnsi="Avenir Next LT Pro" w:cs="Iskoola Pota"/>
          <w:b/>
          <w:color w:val="17365D" w:themeColor="text2" w:themeShade="BF"/>
          <w:sz w:val="22"/>
          <w:szCs w:val="22"/>
        </w:rPr>
      </w:pPr>
      <w:r w:rsidRPr="00B82ADF">
        <w:rPr>
          <w:rFonts w:ascii="Avenir Next LT Pro" w:hAnsi="Avenir Next LT Pro" w:cs="Iskoola Pota"/>
          <w:b/>
          <w:color w:val="17365D" w:themeColor="text2" w:themeShade="BF"/>
          <w:sz w:val="22"/>
          <w:szCs w:val="22"/>
        </w:rPr>
        <w:t>Type de l’étude</w:t>
      </w:r>
    </w:p>
    <w:p w14:paraId="7207C981" w14:textId="7C7ACEC8" w:rsidR="00DF3DD2" w:rsidRPr="00D1095B" w:rsidRDefault="00D1095B" w:rsidP="00D1095B">
      <w:pPr>
        <w:ind w:left="360"/>
        <w:jc w:val="both"/>
        <w:rPr>
          <w:rFonts w:ascii="Avenir Next LT Pro" w:hAnsi="Avenir Next LT Pro" w:cs="Iskoola Pota"/>
          <w:color w:val="0F243E" w:themeColor="text2" w:themeShade="80"/>
          <w:sz w:val="22"/>
          <w:szCs w:val="22"/>
        </w:rPr>
      </w:pPr>
      <w:r w:rsidRPr="00D1095B">
        <w:rPr>
          <w:rFonts w:ascii="Avenir Next LT Pro" w:hAnsi="Avenir Next LT Pro" w:cs="Iskoola Pota"/>
          <w:color w:val="0F243E" w:themeColor="text2" w:themeShade="80"/>
          <w:sz w:val="22"/>
          <w:szCs w:val="22"/>
        </w:rPr>
        <w:fldChar w:fldCharType="begin">
          <w:ffData>
            <w:name w:val="CaseACocher14"/>
            <w:enabled/>
            <w:calcOnExit w:val="0"/>
            <w:checkBox>
              <w:sizeAuto/>
              <w:default w:val="0"/>
            </w:checkBox>
          </w:ffData>
        </w:fldChar>
      </w:r>
      <w:bookmarkStart w:id="17" w:name="CaseACocher14"/>
      <w:r w:rsidRPr="00D1095B">
        <w:rPr>
          <w:rFonts w:ascii="Avenir Next LT Pro" w:hAnsi="Avenir Next LT Pro" w:cs="Iskoola Pota"/>
          <w:color w:val="0F243E" w:themeColor="text2" w:themeShade="80"/>
          <w:sz w:val="22"/>
          <w:szCs w:val="22"/>
        </w:rPr>
        <w:instrText xml:space="preserve"> FORMCHECKBOX </w:instrText>
      </w:r>
      <w:r w:rsidRPr="00D1095B">
        <w:rPr>
          <w:rFonts w:ascii="Avenir Next LT Pro" w:hAnsi="Avenir Next LT Pro" w:cs="Iskoola Pota"/>
          <w:color w:val="0F243E" w:themeColor="text2" w:themeShade="80"/>
          <w:sz w:val="22"/>
          <w:szCs w:val="22"/>
        </w:rPr>
        <w:fldChar w:fldCharType="separate"/>
      </w:r>
      <w:r w:rsidRPr="00D1095B">
        <w:rPr>
          <w:rFonts w:ascii="Avenir Next LT Pro" w:hAnsi="Avenir Next LT Pro" w:cs="Iskoola Pota"/>
          <w:color w:val="0F243E" w:themeColor="text2" w:themeShade="80"/>
          <w:sz w:val="22"/>
          <w:szCs w:val="22"/>
        </w:rPr>
        <w:fldChar w:fldCharType="end"/>
      </w:r>
      <w:bookmarkEnd w:id="17"/>
      <w:r w:rsidRPr="00D1095B">
        <w:rPr>
          <w:rFonts w:ascii="Avenir Next LT Pro" w:hAnsi="Avenir Next LT Pro" w:cs="Iskoola Pota"/>
          <w:color w:val="0F243E" w:themeColor="text2" w:themeShade="80"/>
          <w:sz w:val="22"/>
          <w:szCs w:val="22"/>
        </w:rPr>
        <w:t xml:space="preserve"> </w:t>
      </w:r>
      <w:proofErr w:type="spellStart"/>
      <w:r w:rsidR="003D0FC2" w:rsidRPr="00D1095B">
        <w:rPr>
          <w:rFonts w:ascii="Avenir Next LT Pro" w:hAnsi="Avenir Next LT Pro" w:cs="Iskoola Pota"/>
          <w:color w:val="0F243E" w:themeColor="text2" w:themeShade="80"/>
          <w:sz w:val="22"/>
          <w:szCs w:val="22"/>
        </w:rPr>
        <w:t>E</w:t>
      </w:r>
      <w:r w:rsidR="00DF3DD2" w:rsidRPr="00D1095B">
        <w:rPr>
          <w:rFonts w:ascii="Avenir Next LT Pro" w:hAnsi="Avenir Next LT Pro" w:cs="Iskoola Pota"/>
          <w:color w:val="0F243E" w:themeColor="text2" w:themeShade="80"/>
          <w:sz w:val="22"/>
          <w:szCs w:val="22"/>
        </w:rPr>
        <w:t>tude</w:t>
      </w:r>
      <w:proofErr w:type="spellEnd"/>
      <w:r w:rsidR="00DF3DD2" w:rsidRPr="00D1095B">
        <w:rPr>
          <w:rFonts w:ascii="Avenir Next LT Pro" w:hAnsi="Avenir Next LT Pro" w:cs="Iskoola Pota"/>
          <w:color w:val="0F243E" w:themeColor="text2" w:themeShade="80"/>
          <w:sz w:val="22"/>
          <w:szCs w:val="22"/>
        </w:rPr>
        <w:t xml:space="preserve"> de faisabilité / étude pilote</w:t>
      </w:r>
    </w:p>
    <w:p w14:paraId="2FCA3B59" w14:textId="56B41DE8" w:rsidR="00DF3DD2" w:rsidRPr="00D1095B" w:rsidRDefault="00D1095B" w:rsidP="00D1095B">
      <w:pPr>
        <w:ind w:left="360"/>
        <w:jc w:val="both"/>
        <w:rPr>
          <w:rFonts w:ascii="Avenir Next LT Pro" w:hAnsi="Avenir Next LT Pro" w:cs="Iskoola Pota"/>
          <w:color w:val="0F243E" w:themeColor="text2" w:themeShade="80"/>
          <w:sz w:val="22"/>
          <w:szCs w:val="22"/>
        </w:rPr>
      </w:pPr>
      <w:r w:rsidRPr="00D1095B">
        <w:rPr>
          <w:rFonts w:ascii="Avenir Next LT Pro" w:hAnsi="Avenir Next LT Pro" w:cs="Iskoola Pota"/>
          <w:color w:val="0F243E" w:themeColor="text2" w:themeShade="80"/>
          <w:sz w:val="22"/>
          <w:szCs w:val="22"/>
        </w:rPr>
        <w:fldChar w:fldCharType="begin">
          <w:ffData>
            <w:name w:val="CaseACocher15"/>
            <w:enabled/>
            <w:calcOnExit w:val="0"/>
            <w:checkBox>
              <w:sizeAuto/>
              <w:default w:val="0"/>
            </w:checkBox>
          </w:ffData>
        </w:fldChar>
      </w:r>
      <w:bookmarkStart w:id="18" w:name="CaseACocher15"/>
      <w:r w:rsidRPr="00D1095B">
        <w:rPr>
          <w:rFonts w:ascii="Avenir Next LT Pro" w:hAnsi="Avenir Next LT Pro" w:cs="Iskoola Pota"/>
          <w:color w:val="0F243E" w:themeColor="text2" w:themeShade="80"/>
          <w:sz w:val="22"/>
          <w:szCs w:val="22"/>
        </w:rPr>
        <w:instrText xml:space="preserve"> FORMCHECKBOX </w:instrText>
      </w:r>
      <w:r w:rsidRPr="00D1095B">
        <w:rPr>
          <w:rFonts w:ascii="Avenir Next LT Pro" w:hAnsi="Avenir Next LT Pro" w:cs="Iskoola Pota"/>
          <w:color w:val="0F243E" w:themeColor="text2" w:themeShade="80"/>
          <w:sz w:val="22"/>
          <w:szCs w:val="22"/>
        </w:rPr>
        <w:fldChar w:fldCharType="separate"/>
      </w:r>
      <w:r w:rsidRPr="00D1095B">
        <w:rPr>
          <w:rFonts w:ascii="Avenir Next LT Pro" w:hAnsi="Avenir Next LT Pro" w:cs="Iskoola Pota"/>
          <w:color w:val="0F243E" w:themeColor="text2" w:themeShade="80"/>
          <w:sz w:val="22"/>
          <w:szCs w:val="22"/>
        </w:rPr>
        <w:fldChar w:fldCharType="end"/>
      </w:r>
      <w:bookmarkEnd w:id="18"/>
      <w:r w:rsidRPr="00D1095B">
        <w:rPr>
          <w:rFonts w:ascii="Avenir Next LT Pro" w:hAnsi="Avenir Next LT Pro" w:cs="Iskoola Pota"/>
          <w:color w:val="0F243E" w:themeColor="text2" w:themeShade="80"/>
          <w:sz w:val="22"/>
          <w:szCs w:val="22"/>
        </w:rPr>
        <w:t xml:space="preserve"> </w:t>
      </w:r>
      <w:r w:rsidR="003D0FC2" w:rsidRPr="00D1095B">
        <w:rPr>
          <w:rFonts w:ascii="Avenir Next LT Pro" w:hAnsi="Avenir Next LT Pro" w:cs="Iskoola Pota"/>
          <w:color w:val="0F243E" w:themeColor="text2" w:themeShade="80"/>
          <w:sz w:val="22"/>
          <w:szCs w:val="22"/>
        </w:rPr>
        <w:t>O</w:t>
      </w:r>
      <w:r w:rsidR="00DF3DD2" w:rsidRPr="00D1095B">
        <w:rPr>
          <w:rFonts w:ascii="Avenir Next LT Pro" w:hAnsi="Avenir Next LT Pro" w:cs="Iskoola Pota"/>
          <w:color w:val="0F243E" w:themeColor="text2" w:themeShade="80"/>
          <w:sz w:val="22"/>
          <w:szCs w:val="22"/>
        </w:rPr>
        <w:t>bservationnelle - registre</w:t>
      </w:r>
      <w:r w:rsidR="003D0FC2" w:rsidRPr="00D1095B">
        <w:rPr>
          <w:rFonts w:ascii="Avenir Next LT Pro" w:hAnsi="Avenir Next LT Pro" w:cs="Iskoola Pota"/>
          <w:color w:val="0F243E" w:themeColor="text2" w:themeShade="80"/>
          <w:sz w:val="22"/>
          <w:szCs w:val="22"/>
        </w:rPr>
        <w:t> :</w:t>
      </w:r>
    </w:p>
    <w:p w14:paraId="7C5384F1" w14:textId="73B58DD1" w:rsidR="00DF3DD2" w:rsidRPr="00D1095B" w:rsidRDefault="00D1095B" w:rsidP="00D1095B">
      <w:pPr>
        <w:ind w:left="1080"/>
        <w:jc w:val="both"/>
        <w:rPr>
          <w:rFonts w:ascii="Avenir Next LT Pro" w:hAnsi="Avenir Next LT Pro" w:cs="Iskoola Pota"/>
          <w:color w:val="0F243E" w:themeColor="text2" w:themeShade="80"/>
          <w:sz w:val="22"/>
          <w:szCs w:val="22"/>
        </w:rPr>
      </w:pPr>
      <w:r w:rsidRPr="00D1095B">
        <w:rPr>
          <w:rFonts w:ascii="Avenir Next LT Pro" w:hAnsi="Avenir Next LT Pro" w:cs="Iskoola Pota"/>
          <w:color w:val="0F243E" w:themeColor="text2" w:themeShade="80"/>
          <w:sz w:val="22"/>
          <w:szCs w:val="22"/>
        </w:rPr>
        <w:fldChar w:fldCharType="begin">
          <w:ffData>
            <w:name w:val="CaseACocher21"/>
            <w:enabled/>
            <w:calcOnExit w:val="0"/>
            <w:checkBox>
              <w:sizeAuto/>
              <w:default w:val="0"/>
            </w:checkBox>
          </w:ffData>
        </w:fldChar>
      </w:r>
      <w:bookmarkStart w:id="19" w:name="CaseACocher21"/>
      <w:r w:rsidRPr="00D1095B">
        <w:rPr>
          <w:rFonts w:ascii="Avenir Next LT Pro" w:hAnsi="Avenir Next LT Pro" w:cs="Iskoola Pota"/>
          <w:color w:val="0F243E" w:themeColor="text2" w:themeShade="80"/>
          <w:sz w:val="22"/>
          <w:szCs w:val="22"/>
        </w:rPr>
        <w:instrText xml:space="preserve"> FORMCHECKBOX </w:instrText>
      </w:r>
      <w:r w:rsidRPr="00D1095B">
        <w:rPr>
          <w:rFonts w:ascii="Avenir Next LT Pro" w:hAnsi="Avenir Next LT Pro" w:cs="Iskoola Pota"/>
          <w:color w:val="0F243E" w:themeColor="text2" w:themeShade="80"/>
          <w:sz w:val="22"/>
          <w:szCs w:val="22"/>
        </w:rPr>
        <w:fldChar w:fldCharType="separate"/>
      </w:r>
      <w:r w:rsidRPr="00D1095B">
        <w:rPr>
          <w:rFonts w:ascii="Avenir Next LT Pro" w:hAnsi="Avenir Next LT Pro" w:cs="Iskoola Pota"/>
          <w:color w:val="0F243E" w:themeColor="text2" w:themeShade="80"/>
          <w:sz w:val="22"/>
          <w:szCs w:val="22"/>
        </w:rPr>
        <w:fldChar w:fldCharType="end"/>
      </w:r>
      <w:bookmarkEnd w:id="19"/>
      <w:r w:rsidRPr="00D1095B">
        <w:rPr>
          <w:rFonts w:ascii="Avenir Next LT Pro" w:hAnsi="Avenir Next LT Pro" w:cs="Iskoola Pota"/>
          <w:color w:val="0F243E" w:themeColor="text2" w:themeShade="80"/>
          <w:sz w:val="22"/>
          <w:szCs w:val="22"/>
        </w:rPr>
        <w:t xml:space="preserve"> </w:t>
      </w:r>
      <w:proofErr w:type="gramStart"/>
      <w:r w:rsidR="00DF3DD2" w:rsidRPr="00D1095B">
        <w:rPr>
          <w:rFonts w:ascii="Avenir Next LT Pro" w:hAnsi="Avenir Next LT Pro" w:cs="Iskoola Pota"/>
          <w:color w:val="0F243E" w:themeColor="text2" w:themeShade="80"/>
          <w:sz w:val="22"/>
          <w:szCs w:val="22"/>
        </w:rPr>
        <w:t>épidémiologie</w:t>
      </w:r>
      <w:proofErr w:type="gramEnd"/>
      <w:r w:rsidR="00DF3DD2" w:rsidRPr="00D1095B">
        <w:rPr>
          <w:rFonts w:ascii="Avenir Next LT Pro" w:hAnsi="Avenir Next LT Pro" w:cs="Iskoola Pota"/>
          <w:color w:val="0F243E" w:themeColor="text2" w:themeShade="80"/>
          <w:sz w:val="22"/>
          <w:szCs w:val="22"/>
        </w:rPr>
        <w:t xml:space="preserve"> descriptive </w:t>
      </w:r>
    </w:p>
    <w:p w14:paraId="2B2019EC" w14:textId="774592EA" w:rsidR="00DF3DD2" w:rsidRPr="00D1095B" w:rsidRDefault="00D1095B" w:rsidP="00D1095B">
      <w:pPr>
        <w:ind w:left="1080"/>
        <w:jc w:val="both"/>
        <w:rPr>
          <w:rFonts w:ascii="Avenir Next LT Pro" w:hAnsi="Avenir Next LT Pro" w:cs="Iskoola Pota"/>
          <w:color w:val="0F243E" w:themeColor="text2" w:themeShade="80"/>
          <w:sz w:val="22"/>
          <w:szCs w:val="22"/>
        </w:rPr>
      </w:pPr>
      <w:r w:rsidRPr="00D1095B">
        <w:rPr>
          <w:rFonts w:ascii="Avenir Next LT Pro" w:hAnsi="Avenir Next LT Pro" w:cs="Iskoola Pota"/>
          <w:color w:val="0F243E" w:themeColor="text2" w:themeShade="80"/>
          <w:sz w:val="22"/>
          <w:szCs w:val="22"/>
        </w:rPr>
        <w:fldChar w:fldCharType="begin">
          <w:ffData>
            <w:name w:val="CaseACocher22"/>
            <w:enabled/>
            <w:calcOnExit w:val="0"/>
            <w:checkBox>
              <w:sizeAuto/>
              <w:default w:val="0"/>
            </w:checkBox>
          </w:ffData>
        </w:fldChar>
      </w:r>
      <w:bookmarkStart w:id="20" w:name="CaseACocher22"/>
      <w:r w:rsidRPr="00D1095B">
        <w:rPr>
          <w:rFonts w:ascii="Avenir Next LT Pro" w:hAnsi="Avenir Next LT Pro" w:cs="Iskoola Pota"/>
          <w:color w:val="0F243E" w:themeColor="text2" w:themeShade="80"/>
          <w:sz w:val="22"/>
          <w:szCs w:val="22"/>
        </w:rPr>
        <w:instrText xml:space="preserve"> FORMCHECKBOX </w:instrText>
      </w:r>
      <w:r w:rsidRPr="00D1095B">
        <w:rPr>
          <w:rFonts w:ascii="Avenir Next LT Pro" w:hAnsi="Avenir Next LT Pro" w:cs="Iskoola Pota"/>
          <w:color w:val="0F243E" w:themeColor="text2" w:themeShade="80"/>
          <w:sz w:val="22"/>
          <w:szCs w:val="22"/>
        </w:rPr>
        <w:fldChar w:fldCharType="separate"/>
      </w:r>
      <w:r w:rsidRPr="00D1095B">
        <w:rPr>
          <w:rFonts w:ascii="Avenir Next LT Pro" w:hAnsi="Avenir Next LT Pro" w:cs="Iskoola Pota"/>
          <w:color w:val="0F243E" w:themeColor="text2" w:themeShade="80"/>
          <w:sz w:val="22"/>
          <w:szCs w:val="22"/>
        </w:rPr>
        <w:fldChar w:fldCharType="end"/>
      </w:r>
      <w:bookmarkEnd w:id="20"/>
      <w:r w:rsidRPr="00D1095B">
        <w:rPr>
          <w:rFonts w:ascii="Avenir Next LT Pro" w:hAnsi="Avenir Next LT Pro" w:cs="Iskoola Pota"/>
          <w:color w:val="0F243E" w:themeColor="text2" w:themeShade="80"/>
          <w:sz w:val="22"/>
          <w:szCs w:val="22"/>
        </w:rPr>
        <w:t xml:space="preserve"> </w:t>
      </w:r>
      <w:proofErr w:type="gramStart"/>
      <w:r w:rsidR="00DF3DD2" w:rsidRPr="00D1095B">
        <w:rPr>
          <w:rFonts w:ascii="Avenir Next LT Pro" w:hAnsi="Avenir Next LT Pro" w:cs="Iskoola Pota"/>
          <w:color w:val="0F243E" w:themeColor="text2" w:themeShade="80"/>
          <w:sz w:val="22"/>
          <w:szCs w:val="22"/>
        </w:rPr>
        <w:t>épidémiologie</w:t>
      </w:r>
      <w:proofErr w:type="gramEnd"/>
      <w:r w:rsidR="00DF3DD2" w:rsidRPr="00D1095B">
        <w:rPr>
          <w:rFonts w:ascii="Avenir Next LT Pro" w:hAnsi="Avenir Next LT Pro" w:cs="Iskoola Pota"/>
          <w:color w:val="0F243E" w:themeColor="text2" w:themeShade="80"/>
          <w:sz w:val="22"/>
          <w:szCs w:val="22"/>
        </w:rPr>
        <w:t xml:space="preserve"> analytique</w:t>
      </w:r>
    </w:p>
    <w:p w14:paraId="098F3CB1" w14:textId="068BCA81" w:rsidR="00DF3DD2" w:rsidRPr="00D1095B" w:rsidRDefault="00D1095B" w:rsidP="00D1095B">
      <w:pPr>
        <w:ind w:left="360"/>
        <w:jc w:val="both"/>
        <w:rPr>
          <w:rFonts w:ascii="Avenir Next LT Pro" w:hAnsi="Avenir Next LT Pro" w:cs="Iskoola Pota"/>
          <w:color w:val="0F243E" w:themeColor="text2" w:themeShade="80"/>
          <w:sz w:val="22"/>
          <w:szCs w:val="22"/>
        </w:rPr>
      </w:pPr>
      <w:r w:rsidRPr="00D1095B">
        <w:rPr>
          <w:rFonts w:ascii="Avenir Next LT Pro" w:hAnsi="Avenir Next LT Pro" w:cs="Iskoola Pota"/>
          <w:color w:val="0F243E" w:themeColor="text2" w:themeShade="80"/>
          <w:sz w:val="22"/>
          <w:szCs w:val="22"/>
        </w:rPr>
        <w:fldChar w:fldCharType="begin">
          <w:ffData>
            <w:name w:val="CaseACocher16"/>
            <w:enabled/>
            <w:calcOnExit w:val="0"/>
            <w:checkBox>
              <w:sizeAuto/>
              <w:default w:val="0"/>
            </w:checkBox>
          </w:ffData>
        </w:fldChar>
      </w:r>
      <w:bookmarkStart w:id="21" w:name="CaseACocher16"/>
      <w:r w:rsidRPr="00D1095B">
        <w:rPr>
          <w:rFonts w:ascii="Avenir Next LT Pro" w:hAnsi="Avenir Next LT Pro" w:cs="Iskoola Pota"/>
          <w:color w:val="0F243E" w:themeColor="text2" w:themeShade="80"/>
          <w:sz w:val="22"/>
          <w:szCs w:val="22"/>
        </w:rPr>
        <w:instrText xml:space="preserve"> FORMCHECKBOX </w:instrText>
      </w:r>
      <w:r w:rsidRPr="00D1095B">
        <w:rPr>
          <w:rFonts w:ascii="Avenir Next LT Pro" w:hAnsi="Avenir Next LT Pro" w:cs="Iskoola Pota"/>
          <w:color w:val="0F243E" w:themeColor="text2" w:themeShade="80"/>
          <w:sz w:val="22"/>
          <w:szCs w:val="22"/>
        </w:rPr>
        <w:fldChar w:fldCharType="separate"/>
      </w:r>
      <w:r w:rsidRPr="00D1095B">
        <w:rPr>
          <w:rFonts w:ascii="Avenir Next LT Pro" w:hAnsi="Avenir Next LT Pro" w:cs="Iskoola Pota"/>
          <w:color w:val="0F243E" w:themeColor="text2" w:themeShade="80"/>
          <w:sz w:val="22"/>
          <w:szCs w:val="22"/>
        </w:rPr>
        <w:fldChar w:fldCharType="end"/>
      </w:r>
      <w:bookmarkEnd w:id="21"/>
      <w:r w:rsidRPr="00D1095B">
        <w:rPr>
          <w:rFonts w:ascii="Avenir Next LT Pro" w:hAnsi="Avenir Next LT Pro" w:cs="Iskoola Pota"/>
          <w:color w:val="0F243E" w:themeColor="text2" w:themeShade="80"/>
          <w:sz w:val="22"/>
          <w:szCs w:val="22"/>
        </w:rPr>
        <w:t xml:space="preserve"> </w:t>
      </w:r>
      <w:r w:rsidR="003D0FC2" w:rsidRPr="00D1095B">
        <w:rPr>
          <w:rFonts w:ascii="Avenir Next LT Pro" w:hAnsi="Avenir Next LT Pro" w:cs="Iskoola Pota"/>
          <w:color w:val="0F243E" w:themeColor="text2" w:themeShade="80"/>
          <w:sz w:val="22"/>
          <w:szCs w:val="22"/>
        </w:rPr>
        <w:t>I</w:t>
      </w:r>
      <w:r w:rsidR="00DF3DD2" w:rsidRPr="00D1095B">
        <w:rPr>
          <w:rFonts w:ascii="Avenir Next LT Pro" w:hAnsi="Avenir Next LT Pro" w:cs="Iskoola Pota"/>
          <w:color w:val="0F243E" w:themeColor="text2" w:themeShade="80"/>
          <w:sz w:val="22"/>
          <w:szCs w:val="22"/>
        </w:rPr>
        <w:t>nterventionnelle</w:t>
      </w:r>
    </w:p>
    <w:p w14:paraId="5718107D" w14:textId="01A95F9E" w:rsidR="00DF3DD2" w:rsidRPr="00D1095B" w:rsidRDefault="00D1095B" w:rsidP="00D1095B">
      <w:pPr>
        <w:ind w:left="1080"/>
        <w:jc w:val="both"/>
        <w:rPr>
          <w:rFonts w:ascii="Avenir Next LT Pro" w:hAnsi="Avenir Next LT Pro" w:cs="Iskoola Pota"/>
          <w:color w:val="0F243E" w:themeColor="text2" w:themeShade="80"/>
          <w:sz w:val="22"/>
          <w:szCs w:val="22"/>
        </w:rPr>
      </w:pPr>
      <w:r w:rsidRPr="00D1095B">
        <w:rPr>
          <w:rFonts w:ascii="Avenir Next LT Pro" w:hAnsi="Avenir Next LT Pro" w:cs="Iskoola Pota"/>
          <w:color w:val="0F243E" w:themeColor="text2" w:themeShade="80"/>
          <w:sz w:val="22"/>
          <w:szCs w:val="22"/>
        </w:rPr>
        <w:fldChar w:fldCharType="begin">
          <w:ffData>
            <w:name w:val="CaseACocher23"/>
            <w:enabled/>
            <w:calcOnExit w:val="0"/>
            <w:checkBox>
              <w:sizeAuto/>
              <w:default w:val="0"/>
            </w:checkBox>
          </w:ffData>
        </w:fldChar>
      </w:r>
      <w:bookmarkStart w:id="22" w:name="CaseACocher23"/>
      <w:r w:rsidRPr="00D1095B">
        <w:rPr>
          <w:rFonts w:ascii="Avenir Next LT Pro" w:hAnsi="Avenir Next LT Pro" w:cs="Iskoola Pota"/>
          <w:color w:val="0F243E" w:themeColor="text2" w:themeShade="80"/>
          <w:sz w:val="22"/>
          <w:szCs w:val="22"/>
        </w:rPr>
        <w:instrText xml:space="preserve"> FORMCHECKBOX </w:instrText>
      </w:r>
      <w:r w:rsidRPr="00D1095B">
        <w:rPr>
          <w:rFonts w:ascii="Avenir Next LT Pro" w:hAnsi="Avenir Next LT Pro" w:cs="Iskoola Pota"/>
          <w:color w:val="0F243E" w:themeColor="text2" w:themeShade="80"/>
          <w:sz w:val="22"/>
          <w:szCs w:val="22"/>
        </w:rPr>
        <w:fldChar w:fldCharType="separate"/>
      </w:r>
      <w:r w:rsidRPr="00D1095B">
        <w:rPr>
          <w:rFonts w:ascii="Avenir Next LT Pro" w:hAnsi="Avenir Next LT Pro" w:cs="Iskoola Pota"/>
          <w:color w:val="0F243E" w:themeColor="text2" w:themeShade="80"/>
          <w:sz w:val="22"/>
          <w:szCs w:val="22"/>
        </w:rPr>
        <w:fldChar w:fldCharType="end"/>
      </w:r>
      <w:bookmarkEnd w:id="22"/>
      <w:r w:rsidRPr="00D1095B">
        <w:rPr>
          <w:rFonts w:ascii="Avenir Next LT Pro" w:hAnsi="Avenir Next LT Pro" w:cs="Iskoola Pota"/>
          <w:color w:val="0F243E" w:themeColor="text2" w:themeShade="80"/>
          <w:sz w:val="22"/>
          <w:szCs w:val="22"/>
        </w:rPr>
        <w:t xml:space="preserve"> </w:t>
      </w:r>
      <w:proofErr w:type="gramStart"/>
      <w:r w:rsidR="00DF3DD2" w:rsidRPr="00D1095B">
        <w:rPr>
          <w:rFonts w:ascii="Avenir Next LT Pro" w:hAnsi="Avenir Next LT Pro" w:cs="Iskoola Pota"/>
          <w:color w:val="0F243E" w:themeColor="text2" w:themeShade="80"/>
          <w:sz w:val="22"/>
          <w:szCs w:val="22"/>
        </w:rPr>
        <w:t>évaluation</w:t>
      </w:r>
      <w:proofErr w:type="gramEnd"/>
      <w:r w:rsidR="00DF3DD2" w:rsidRPr="00D1095B">
        <w:rPr>
          <w:rFonts w:ascii="Avenir Next LT Pro" w:hAnsi="Avenir Next LT Pro" w:cs="Iskoola Pota"/>
          <w:color w:val="0F243E" w:themeColor="text2" w:themeShade="80"/>
          <w:sz w:val="22"/>
          <w:szCs w:val="22"/>
        </w:rPr>
        <w:t xml:space="preserve"> diagnostique</w:t>
      </w:r>
    </w:p>
    <w:p w14:paraId="513D8278" w14:textId="74500C91" w:rsidR="00DF3DD2" w:rsidRPr="00D1095B" w:rsidRDefault="00D1095B" w:rsidP="00D1095B">
      <w:pPr>
        <w:ind w:left="1080"/>
        <w:jc w:val="both"/>
        <w:rPr>
          <w:rFonts w:ascii="Avenir Next LT Pro" w:hAnsi="Avenir Next LT Pro" w:cs="Iskoola Pota"/>
          <w:color w:val="0F243E" w:themeColor="text2" w:themeShade="80"/>
          <w:sz w:val="22"/>
          <w:szCs w:val="22"/>
        </w:rPr>
      </w:pPr>
      <w:r w:rsidRPr="00D1095B">
        <w:rPr>
          <w:rFonts w:ascii="Avenir Next LT Pro" w:hAnsi="Avenir Next LT Pro" w:cs="Iskoola Pota"/>
          <w:color w:val="0F243E" w:themeColor="text2" w:themeShade="80"/>
          <w:sz w:val="22"/>
          <w:szCs w:val="22"/>
        </w:rPr>
        <w:fldChar w:fldCharType="begin">
          <w:ffData>
            <w:name w:val="CaseACocher24"/>
            <w:enabled/>
            <w:calcOnExit w:val="0"/>
            <w:checkBox>
              <w:sizeAuto/>
              <w:default w:val="0"/>
            </w:checkBox>
          </w:ffData>
        </w:fldChar>
      </w:r>
      <w:bookmarkStart w:id="23" w:name="CaseACocher24"/>
      <w:r w:rsidRPr="00D1095B">
        <w:rPr>
          <w:rFonts w:ascii="Avenir Next LT Pro" w:hAnsi="Avenir Next LT Pro" w:cs="Iskoola Pota"/>
          <w:color w:val="0F243E" w:themeColor="text2" w:themeShade="80"/>
          <w:sz w:val="22"/>
          <w:szCs w:val="22"/>
        </w:rPr>
        <w:instrText xml:space="preserve"> FORMCHECKBOX </w:instrText>
      </w:r>
      <w:r w:rsidRPr="00D1095B">
        <w:rPr>
          <w:rFonts w:ascii="Avenir Next LT Pro" w:hAnsi="Avenir Next LT Pro" w:cs="Iskoola Pota"/>
          <w:color w:val="0F243E" w:themeColor="text2" w:themeShade="80"/>
          <w:sz w:val="22"/>
          <w:szCs w:val="22"/>
        </w:rPr>
        <w:fldChar w:fldCharType="separate"/>
      </w:r>
      <w:r w:rsidRPr="00D1095B">
        <w:rPr>
          <w:rFonts w:ascii="Avenir Next LT Pro" w:hAnsi="Avenir Next LT Pro" w:cs="Iskoola Pota"/>
          <w:color w:val="0F243E" w:themeColor="text2" w:themeShade="80"/>
          <w:sz w:val="22"/>
          <w:szCs w:val="22"/>
        </w:rPr>
        <w:fldChar w:fldCharType="end"/>
      </w:r>
      <w:bookmarkEnd w:id="23"/>
      <w:r w:rsidRPr="00D1095B">
        <w:rPr>
          <w:rFonts w:ascii="Avenir Next LT Pro" w:hAnsi="Avenir Next LT Pro" w:cs="Iskoola Pota"/>
          <w:color w:val="0F243E" w:themeColor="text2" w:themeShade="80"/>
          <w:sz w:val="22"/>
          <w:szCs w:val="22"/>
        </w:rPr>
        <w:t xml:space="preserve"> </w:t>
      </w:r>
      <w:proofErr w:type="gramStart"/>
      <w:r w:rsidR="00DF3DD2" w:rsidRPr="00D1095B">
        <w:rPr>
          <w:rFonts w:ascii="Avenir Next LT Pro" w:hAnsi="Avenir Next LT Pro" w:cs="Iskoola Pota"/>
          <w:color w:val="0F243E" w:themeColor="text2" w:themeShade="80"/>
          <w:sz w:val="22"/>
          <w:szCs w:val="22"/>
        </w:rPr>
        <w:t>évaluation</w:t>
      </w:r>
      <w:proofErr w:type="gramEnd"/>
      <w:r w:rsidR="00DF3DD2" w:rsidRPr="00D1095B">
        <w:rPr>
          <w:rFonts w:ascii="Avenir Next LT Pro" w:hAnsi="Avenir Next LT Pro" w:cs="Iskoola Pota"/>
          <w:color w:val="0F243E" w:themeColor="text2" w:themeShade="80"/>
          <w:sz w:val="22"/>
          <w:szCs w:val="22"/>
        </w:rPr>
        <w:t xml:space="preserve"> thérapeutique</w:t>
      </w:r>
    </w:p>
    <w:p w14:paraId="3FC3277C" w14:textId="5E880BF4" w:rsidR="00DF3DD2" w:rsidRPr="00D1095B" w:rsidRDefault="00D1095B" w:rsidP="00D1095B">
      <w:pPr>
        <w:ind w:left="360"/>
        <w:jc w:val="both"/>
        <w:rPr>
          <w:rFonts w:ascii="Avenir Next LT Pro" w:hAnsi="Avenir Next LT Pro" w:cs="Iskoola Pota"/>
          <w:color w:val="0F243E" w:themeColor="text2" w:themeShade="80"/>
          <w:sz w:val="22"/>
          <w:szCs w:val="22"/>
        </w:rPr>
      </w:pPr>
      <w:r w:rsidRPr="00D1095B">
        <w:rPr>
          <w:rFonts w:ascii="Avenir Next LT Pro" w:hAnsi="Avenir Next LT Pro" w:cs="Iskoola Pota"/>
          <w:color w:val="0F243E" w:themeColor="text2" w:themeShade="80"/>
          <w:sz w:val="22"/>
          <w:szCs w:val="22"/>
        </w:rPr>
        <w:fldChar w:fldCharType="begin">
          <w:ffData>
            <w:name w:val="CaseACocher17"/>
            <w:enabled/>
            <w:calcOnExit w:val="0"/>
            <w:checkBox>
              <w:sizeAuto/>
              <w:default w:val="0"/>
            </w:checkBox>
          </w:ffData>
        </w:fldChar>
      </w:r>
      <w:bookmarkStart w:id="24" w:name="CaseACocher17"/>
      <w:r w:rsidRPr="00D1095B">
        <w:rPr>
          <w:rFonts w:ascii="Avenir Next LT Pro" w:hAnsi="Avenir Next LT Pro" w:cs="Iskoola Pota"/>
          <w:color w:val="0F243E" w:themeColor="text2" w:themeShade="80"/>
          <w:sz w:val="22"/>
          <w:szCs w:val="22"/>
        </w:rPr>
        <w:instrText xml:space="preserve"> FORMCHECKBOX </w:instrText>
      </w:r>
      <w:r w:rsidRPr="00D1095B">
        <w:rPr>
          <w:rFonts w:ascii="Avenir Next LT Pro" w:hAnsi="Avenir Next LT Pro" w:cs="Iskoola Pota"/>
          <w:color w:val="0F243E" w:themeColor="text2" w:themeShade="80"/>
          <w:sz w:val="22"/>
          <w:szCs w:val="22"/>
        </w:rPr>
        <w:fldChar w:fldCharType="separate"/>
      </w:r>
      <w:r w:rsidRPr="00D1095B">
        <w:rPr>
          <w:rFonts w:ascii="Avenir Next LT Pro" w:hAnsi="Avenir Next LT Pro" w:cs="Iskoola Pota"/>
          <w:color w:val="0F243E" w:themeColor="text2" w:themeShade="80"/>
          <w:sz w:val="22"/>
          <w:szCs w:val="22"/>
        </w:rPr>
        <w:fldChar w:fldCharType="end"/>
      </w:r>
      <w:bookmarkEnd w:id="24"/>
      <w:r w:rsidRPr="00D1095B">
        <w:rPr>
          <w:rFonts w:ascii="Avenir Next LT Pro" w:hAnsi="Avenir Next LT Pro" w:cs="Iskoola Pota"/>
          <w:color w:val="0F243E" w:themeColor="text2" w:themeShade="80"/>
          <w:sz w:val="22"/>
          <w:szCs w:val="22"/>
        </w:rPr>
        <w:t xml:space="preserve"> </w:t>
      </w:r>
      <w:r w:rsidR="003D0FC2" w:rsidRPr="00D1095B">
        <w:rPr>
          <w:rFonts w:ascii="Avenir Next LT Pro" w:hAnsi="Avenir Next LT Pro" w:cs="Iskoola Pota"/>
          <w:color w:val="0F243E" w:themeColor="text2" w:themeShade="80"/>
          <w:sz w:val="22"/>
          <w:szCs w:val="22"/>
        </w:rPr>
        <w:t>P</w:t>
      </w:r>
      <w:r w:rsidR="00DF3DD2" w:rsidRPr="00D1095B">
        <w:rPr>
          <w:rFonts w:ascii="Avenir Next LT Pro" w:hAnsi="Avenir Next LT Pro" w:cs="Iskoola Pota"/>
          <w:color w:val="0F243E" w:themeColor="text2" w:themeShade="80"/>
          <w:sz w:val="22"/>
          <w:szCs w:val="22"/>
        </w:rPr>
        <w:t>hysiopathologique</w:t>
      </w:r>
    </w:p>
    <w:p w14:paraId="3CCE9D7C" w14:textId="11F1CC12" w:rsidR="00DF3DD2" w:rsidRPr="00D1095B" w:rsidRDefault="00D1095B" w:rsidP="00D1095B">
      <w:pPr>
        <w:ind w:left="360"/>
        <w:jc w:val="both"/>
        <w:rPr>
          <w:rFonts w:ascii="Avenir Next LT Pro" w:hAnsi="Avenir Next LT Pro" w:cs="Iskoola Pota"/>
          <w:color w:val="0F243E" w:themeColor="text2" w:themeShade="80"/>
          <w:sz w:val="22"/>
          <w:szCs w:val="22"/>
        </w:rPr>
      </w:pPr>
      <w:r w:rsidRPr="00D1095B">
        <w:rPr>
          <w:rFonts w:ascii="Avenir Next LT Pro" w:hAnsi="Avenir Next LT Pro" w:cs="Iskoola Pota"/>
          <w:color w:val="0F243E" w:themeColor="text2" w:themeShade="80"/>
          <w:sz w:val="22"/>
          <w:szCs w:val="22"/>
        </w:rPr>
        <w:fldChar w:fldCharType="begin">
          <w:ffData>
            <w:name w:val="CaseACocher18"/>
            <w:enabled/>
            <w:calcOnExit w:val="0"/>
            <w:checkBox>
              <w:sizeAuto/>
              <w:default w:val="0"/>
            </w:checkBox>
          </w:ffData>
        </w:fldChar>
      </w:r>
      <w:bookmarkStart w:id="25" w:name="CaseACocher18"/>
      <w:r w:rsidRPr="00D1095B">
        <w:rPr>
          <w:rFonts w:ascii="Avenir Next LT Pro" w:hAnsi="Avenir Next LT Pro" w:cs="Iskoola Pota"/>
          <w:color w:val="0F243E" w:themeColor="text2" w:themeShade="80"/>
          <w:sz w:val="22"/>
          <w:szCs w:val="22"/>
        </w:rPr>
        <w:instrText xml:space="preserve"> FORMCHECKBOX </w:instrText>
      </w:r>
      <w:r w:rsidRPr="00D1095B">
        <w:rPr>
          <w:rFonts w:ascii="Avenir Next LT Pro" w:hAnsi="Avenir Next LT Pro" w:cs="Iskoola Pota"/>
          <w:color w:val="0F243E" w:themeColor="text2" w:themeShade="80"/>
          <w:sz w:val="22"/>
          <w:szCs w:val="22"/>
        </w:rPr>
        <w:fldChar w:fldCharType="separate"/>
      </w:r>
      <w:r w:rsidRPr="00D1095B">
        <w:rPr>
          <w:rFonts w:ascii="Avenir Next LT Pro" w:hAnsi="Avenir Next LT Pro" w:cs="Iskoola Pota"/>
          <w:color w:val="0F243E" w:themeColor="text2" w:themeShade="80"/>
          <w:sz w:val="22"/>
          <w:szCs w:val="22"/>
        </w:rPr>
        <w:fldChar w:fldCharType="end"/>
      </w:r>
      <w:bookmarkEnd w:id="25"/>
      <w:r w:rsidRPr="00D1095B">
        <w:rPr>
          <w:rFonts w:ascii="Avenir Next LT Pro" w:hAnsi="Avenir Next LT Pro" w:cs="Iskoola Pota"/>
          <w:color w:val="0F243E" w:themeColor="text2" w:themeShade="80"/>
          <w:sz w:val="22"/>
          <w:szCs w:val="22"/>
        </w:rPr>
        <w:t xml:space="preserve"> </w:t>
      </w:r>
      <w:r w:rsidR="003D0FC2" w:rsidRPr="00D1095B">
        <w:rPr>
          <w:rFonts w:ascii="Avenir Next LT Pro" w:hAnsi="Avenir Next LT Pro" w:cs="Iskoola Pota"/>
          <w:color w:val="0F243E" w:themeColor="text2" w:themeShade="80"/>
          <w:sz w:val="22"/>
          <w:szCs w:val="22"/>
        </w:rPr>
        <w:t>E</w:t>
      </w:r>
      <w:r w:rsidR="00DF3DD2" w:rsidRPr="00D1095B">
        <w:rPr>
          <w:rFonts w:ascii="Avenir Next LT Pro" w:hAnsi="Avenir Next LT Pro" w:cs="Iskoola Pota"/>
          <w:color w:val="0F243E" w:themeColor="text2" w:themeShade="80"/>
          <w:sz w:val="22"/>
          <w:szCs w:val="22"/>
        </w:rPr>
        <w:t>nquête de type EPP</w:t>
      </w:r>
    </w:p>
    <w:p w14:paraId="5D7C64ED" w14:textId="3B7908D0" w:rsidR="00DF3DD2" w:rsidRPr="00D1095B" w:rsidRDefault="00D1095B" w:rsidP="00D1095B">
      <w:pPr>
        <w:ind w:left="360"/>
        <w:jc w:val="both"/>
        <w:rPr>
          <w:rFonts w:ascii="Avenir Next LT Pro" w:hAnsi="Avenir Next LT Pro" w:cs="Iskoola Pota"/>
          <w:color w:val="0F243E" w:themeColor="text2" w:themeShade="80"/>
          <w:sz w:val="22"/>
          <w:szCs w:val="22"/>
        </w:rPr>
      </w:pPr>
      <w:r w:rsidRPr="00D1095B">
        <w:rPr>
          <w:rFonts w:ascii="Avenir Next LT Pro" w:hAnsi="Avenir Next LT Pro" w:cs="Iskoola Pota"/>
          <w:color w:val="0F243E" w:themeColor="text2" w:themeShade="80"/>
          <w:sz w:val="22"/>
          <w:szCs w:val="22"/>
        </w:rPr>
        <w:fldChar w:fldCharType="begin">
          <w:ffData>
            <w:name w:val="CaseACocher19"/>
            <w:enabled/>
            <w:calcOnExit w:val="0"/>
            <w:checkBox>
              <w:sizeAuto/>
              <w:default w:val="0"/>
            </w:checkBox>
          </w:ffData>
        </w:fldChar>
      </w:r>
      <w:bookmarkStart w:id="26" w:name="CaseACocher19"/>
      <w:r w:rsidRPr="00D1095B">
        <w:rPr>
          <w:rFonts w:ascii="Avenir Next LT Pro" w:hAnsi="Avenir Next LT Pro" w:cs="Iskoola Pota"/>
          <w:color w:val="0F243E" w:themeColor="text2" w:themeShade="80"/>
          <w:sz w:val="22"/>
          <w:szCs w:val="22"/>
        </w:rPr>
        <w:instrText xml:space="preserve"> FORMCHECKBOX </w:instrText>
      </w:r>
      <w:r w:rsidRPr="00D1095B">
        <w:rPr>
          <w:rFonts w:ascii="Avenir Next LT Pro" w:hAnsi="Avenir Next LT Pro" w:cs="Iskoola Pota"/>
          <w:color w:val="0F243E" w:themeColor="text2" w:themeShade="80"/>
          <w:sz w:val="22"/>
          <w:szCs w:val="22"/>
        </w:rPr>
        <w:fldChar w:fldCharType="separate"/>
      </w:r>
      <w:r w:rsidRPr="00D1095B">
        <w:rPr>
          <w:rFonts w:ascii="Avenir Next LT Pro" w:hAnsi="Avenir Next LT Pro" w:cs="Iskoola Pota"/>
          <w:color w:val="0F243E" w:themeColor="text2" w:themeShade="80"/>
          <w:sz w:val="22"/>
          <w:szCs w:val="22"/>
        </w:rPr>
        <w:fldChar w:fldCharType="end"/>
      </w:r>
      <w:bookmarkEnd w:id="26"/>
      <w:r w:rsidRPr="00D1095B">
        <w:rPr>
          <w:rFonts w:ascii="Avenir Next LT Pro" w:hAnsi="Avenir Next LT Pro" w:cs="Iskoola Pota"/>
          <w:color w:val="0F243E" w:themeColor="text2" w:themeShade="80"/>
          <w:sz w:val="22"/>
          <w:szCs w:val="22"/>
        </w:rPr>
        <w:t xml:space="preserve"> </w:t>
      </w:r>
      <w:r w:rsidR="003D0FC2" w:rsidRPr="00D1095B">
        <w:rPr>
          <w:rFonts w:ascii="Avenir Next LT Pro" w:hAnsi="Avenir Next LT Pro" w:cs="Iskoola Pota"/>
          <w:color w:val="0F243E" w:themeColor="text2" w:themeShade="80"/>
          <w:sz w:val="22"/>
          <w:szCs w:val="22"/>
        </w:rPr>
        <w:t>Q</w:t>
      </w:r>
      <w:r w:rsidR="00DF3DD2" w:rsidRPr="00D1095B">
        <w:rPr>
          <w:rFonts w:ascii="Avenir Next LT Pro" w:hAnsi="Avenir Next LT Pro" w:cs="Iskoola Pota"/>
          <w:color w:val="0F243E" w:themeColor="text2" w:themeShade="80"/>
          <w:sz w:val="22"/>
          <w:szCs w:val="22"/>
        </w:rPr>
        <w:t>ualité des soins / économie de santé</w:t>
      </w:r>
    </w:p>
    <w:p w14:paraId="0838D1DC" w14:textId="77085BA9" w:rsidR="00DF3DD2" w:rsidRPr="00D1095B" w:rsidRDefault="00D1095B" w:rsidP="00D1095B">
      <w:pPr>
        <w:ind w:left="360"/>
        <w:jc w:val="both"/>
        <w:rPr>
          <w:rFonts w:ascii="Avenir Next LT Pro" w:hAnsi="Avenir Next LT Pro" w:cs="Iskoola Pota"/>
          <w:color w:val="0F243E" w:themeColor="text2" w:themeShade="80"/>
          <w:sz w:val="22"/>
          <w:szCs w:val="22"/>
        </w:rPr>
      </w:pPr>
      <w:r w:rsidRPr="00D1095B">
        <w:rPr>
          <w:rFonts w:ascii="Avenir Next LT Pro" w:hAnsi="Avenir Next LT Pro" w:cs="Iskoola Pota"/>
          <w:color w:val="0F243E" w:themeColor="text2" w:themeShade="80"/>
          <w:sz w:val="22"/>
          <w:szCs w:val="22"/>
        </w:rPr>
        <w:fldChar w:fldCharType="begin">
          <w:ffData>
            <w:name w:val="CaseACocher20"/>
            <w:enabled/>
            <w:calcOnExit w:val="0"/>
            <w:checkBox>
              <w:sizeAuto/>
              <w:default w:val="0"/>
            </w:checkBox>
          </w:ffData>
        </w:fldChar>
      </w:r>
      <w:bookmarkStart w:id="27" w:name="CaseACocher20"/>
      <w:r w:rsidRPr="00D1095B">
        <w:rPr>
          <w:rFonts w:ascii="Avenir Next LT Pro" w:hAnsi="Avenir Next LT Pro" w:cs="Iskoola Pota"/>
          <w:color w:val="0F243E" w:themeColor="text2" w:themeShade="80"/>
          <w:sz w:val="22"/>
          <w:szCs w:val="22"/>
        </w:rPr>
        <w:instrText xml:space="preserve"> FORMCHECKBOX </w:instrText>
      </w:r>
      <w:r w:rsidRPr="00D1095B">
        <w:rPr>
          <w:rFonts w:ascii="Avenir Next LT Pro" w:hAnsi="Avenir Next LT Pro" w:cs="Iskoola Pota"/>
          <w:color w:val="0F243E" w:themeColor="text2" w:themeShade="80"/>
          <w:sz w:val="22"/>
          <w:szCs w:val="22"/>
        </w:rPr>
        <w:fldChar w:fldCharType="separate"/>
      </w:r>
      <w:r w:rsidRPr="00D1095B">
        <w:rPr>
          <w:rFonts w:ascii="Avenir Next LT Pro" w:hAnsi="Avenir Next LT Pro" w:cs="Iskoola Pota"/>
          <w:color w:val="0F243E" w:themeColor="text2" w:themeShade="80"/>
          <w:sz w:val="22"/>
          <w:szCs w:val="22"/>
        </w:rPr>
        <w:fldChar w:fldCharType="end"/>
      </w:r>
      <w:bookmarkEnd w:id="27"/>
      <w:r w:rsidRPr="00D1095B">
        <w:rPr>
          <w:rFonts w:ascii="Avenir Next LT Pro" w:hAnsi="Avenir Next LT Pro" w:cs="Iskoola Pota"/>
          <w:color w:val="0F243E" w:themeColor="text2" w:themeShade="80"/>
          <w:sz w:val="22"/>
          <w:szCs w:val="22"/>
        </w:rPr>
        <w:t xml:space="preserve"> </w:t>
      </w:r>
      <w:r w:rsidR="003D0FC2" w:rsidRPr="00D1095B">
        <w:rPr>
          <w:rFonts w:ascii="Avenir Next LT Pro" w:hAnsi="Avenir Next LT Pro" w:cs="Iskoola Pota"/>
          <w:color w:val="0F243E" w:themeColor="text2" w:themeShade="80"/>
          <w:sz w:val="22"/>
          <w:szCs w:val="22"/>
        </w:rPr>
        <w:t>N</w:t>
      </w:r>
      <w:r w:rsidR="00DF3DD2" w:rsidRPr="00D1095B">
        <w:rPr>
          <w:rFonts w:ascii="Avenir Next LT Pro" w:hAnsi="Avenir Next LT Pro" w:cs="Iskoola Pota"/>
          <w:color w:val="0F243E" w:themeColor="text2" w:themeShade="80"/>
          <w:sz w:val="22"/>
          <w:szCs w:val="22"/>
        </w:rPr>
        <w:t>e sait pas</w:t>
      </w:r>
      <w:r w:rsidR="003D0FC2" w:rsidRPr="00D1095B">
        <w:rPr>
          <w:rFonts w:ascii="Avenir Next LT Pro" w:hAnsi="Avenir Next LT Pro" w:cs="Iskoola Pota"/>
          <w:color w:val="0F243E" w:themeColor="text2" w:themeShade="80"/>
          <w:sz w:val="22"/>
          <w:szCs w:val="22"/>
        </w:rPr>
        <w:t>.</w:t>
      </w:r>
    </w:p>
    <w:p w14:paraId="06D79EC5" w14:textId="77777777" w:rsidR="00DF3DD2" w:rsidRPr="00B82ADF" w:rsidRDefault="00DF3DD2" w:rsidP="00BD0017">
      <w:pPr>
        <w:jc w:val="both"/>
        <w:rPr>
          <w:rFonts w:ascii="Avenir Next LT Pro" w:hAnsi="Avenir Next LT Pro" w:cs="Iskoola Pota"/>
          <w:color w:val="0F243E" w:themeColor="text2" w:themeShade="80"/>
          <w:sz w:val="22"/>
          <w:szCs w:val="22"/>
        </w:rPr>
      </w:pPr>
    </w:p>
    <w:p w14:paraId="18F2A7BD" w14:textId="77777777" w:rsidR="001F0E20" w:rsidRPr="00B82ADF" w:rsidRDefault="001F0E20">
      <w:pPr>
        <w:rPr>
          <w:rFonts w:ascii="Avenir Next LT Pro" w:hAnsi="Avenir Next LT Pro" w:cs="Iskoola Pota"/>
          <w:b/>
          <w:color w:val="17365D" w:themeColor="text2" w:themeShade="BF"/>
          <w:sz w:val="22"/>
          <w:szCs w:val="22"/>
        </w:rPr>
      </w:pPr>
      <w:r w:rsidRPr="00B82ADF">
        <w:rPr>
          <w:rFonts w:ascii="Avenir Next LT Pro" w:hAnsi="Avenir Next LT Pro" w:cs="Iskoola Pota"/>
          <w:b/>
          <w:color w:val="17365D" w:themeColor="text2" w:themeShade="BF"/>
          <w:sz w:val="22"/>
          <w:szCs w:val="22"/>
        </w:rPr>
        <w:br w:type="page"/>
      </w:r>
    </w:p>
    <w:p w14:paraId="63DB86D3" w14:textId="77777777" w:rsidR="001F0E20" w:rsidRPr="00B82ADF" w:rsidRDefault="001F0E20">
      <w:pPr>
        <w:rPr>
          <w:rFonts w:ascii="Avenir Next LT Pro" w:hAnsi="Avenir Next LT Pro" w:cs="Iskoola Pota"/>
          <w:b/>
          <w:color w:val="17365D" w:themeColor="text2" w:themeShade="BF"/>
          <w:sz w:val="22"/>
          <w:szCs w:val="22"/>
        </w:rPr>
      </w:pPr>
    </w:p>
    <w:p w14:paraId="77D04655" w14:textId="77777777" w:rsidR="00687B5E" w:rsidRPr="00B82ADF" w:rsidRDefault="00996818" w:rsidP="00F07BCB">
      <w:pPr>
        <w:pBdr>
          <w:bottom w:val="single" w:sz="4" w:space="1" w:color="1F497D" w:themeColor="text2"/>
        </w:pBdr>
        <w:shd w:val="clear" w:color="auto" w:fill="DBE5F1" w:themeFill="accent1" w:themeFillTint="33"/>
        <w:jc w:val="both"/>
        <w:rPr>
          <w:rFonts w:ascii="Avenir Next LT Pro" w:hAnsi="Avenir Next LT Pro" w:cs="Iskoola Pota"/>
          <w:b/>
          <w:color w:val="17365D" w:themeColor="text2" w:themeShade="BF"/>
          <w:sz w:val="22"/>
          <w:szCs w:val="22"/>
        </w:rPr>
      </w:pPr>
      <w:r w:rsidRPr="00B82ADF">
        <w:rPr>
          <w:rFonts w:ascii="Avenir Next LT Pro" w:hAnsi="Avenir Next LT Pro" w:cs="Iskoola Pota"/>
          <w:b/>
          <w:color w:val="17365D" w:themeColor="text2" w:themeShade="BF"/>
          <w:sz w:val="22"/>
          <w:szCs w:val="22"/>
        </w:rPr>
        <w:t>O</w:t>
      </w:r>
      <w:r w:rsidR="00687B5E" w:rsidRPr="00B82ADF">
        <w:rPr>
          <w:rFonts w:ascii="Avenir Next LT Pro" w:hAnsi="Avenir Next LT Pro" w:cs="Iskoola Pota"/>
          <w:b/>
          <w:color w:val="17365D" w:themeColor="text2" w:themeShade="BF"/>
          <w:sz w:val="22"/>
          <w:szCs w:val="22"/>
        </w:rPr>
        <w:t xml:space="preserve">bjectifs de l'étude </w:t>
      </w:r>
    </w:p>
    <w:p w14:paraId="0C272A7C" w14:textId="77777777" w:rsidR="00996818" w:rsidRPr="00B82ADF" w:rsidRDefault="00996818" w:rsidP="003D0FC2">
      <w:pP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Quelles sont les questions auxquelles il faut répondre pour étayer vos hypothèses ?</w:t>
      </w:r>
    </w:p>
    <w:p w14:paraId="55959769" w14:textId="77777777" w:rsidR="00813E66" w:rsidRPr="00B82ADF" w:rsidRDefault="00813E66" w:rsidP="00813E66">
      <w:pPr>
        <w:ind w:left="567"/>
        <w:jc w:val="both"/>
        <w:rPr>
          <w:rFonts w:ascii="Avenir Next LT Pro" w:hAnsi="Avenir Next LT Pro" w:cs="Iskoola Pota"/>
          <w:color w:val="0F243E" w:themeColor="text2" w:themeShade="80"/>
          <w:sz w:val="22"/>
          <w:szCs w:val="22"/>
        </w:rPr>
      </w:pPr>
    </w:p>
    <w:p w14:paraId="66DE721B" w14:textId="77777777" w:rsidR="008A4438" w:rsidRPr="00B82ADF" w:rsidRDefault="00687B5E" w:rsidP="00F07BCB">
      <w:pPr>
        <w:pBdr>
          <w:bottom w:val="single" w:sz="4" w:space="1" w:color="auto"/>
        </w:pBdr>
        <w:ind w:left="426"/>
        <w:jc w:val="both"/>
        <w:rPr>
          <w:rFonts w:ascii="Avenir Next LT Pro" w:hAnsi="Avenir Next LT Pro" w:cs="Iskoola Pota"/>
          <w:color w:val="0F243E" w:themeColor="text2" w:themeShade="80"/>
          <w:sz w:val="22"/>
          <w:szCs w:val="22"/>
        </w:rPr>
      </w:pPr>
      <w:r w:rsidRPr="00B82ADF">
        <w:rPr>
          <w:rFonts w:ascii="Avenir Next LT Pro" w:hAnsi="Avenir Next LT Pro" w:cs="Iskoola Pota"/>
          <w:b/>
          <w:color w:val="0F243E" w:themeColor="text2" w:themeShade="80"/>
          <w:sz w:val="22"/>
          <w:szCs w:val="22"/>
        </w:rPr>
        <w:t>Objectif principal</w:t>
      </w:r>
      <w:r w:rsidR="008A4438" w:rsidRPr="00B82ADF">
        <w:rPr>
          <w:rFonts w:ascii="Avenir Next LT Pro" w:hAnsi="Avenir Next LT Pro" w:cs="Iskoola Pota"/>
          <w:b/>
          <w:color w:val="0F243E" w:themeColor="text2" w:themeShade="80"/>
          <w:sz w:val="22"/>
          <w:szCs w:val="22"/>
        </w:rPr>
        <w:t xml:space="preserve"> : </w:t>
      </w:r>
      <w:r w:rsidR="00A1579F" w:rsidRPr="00B82ADF">
        <w:rPr>
          <w:rFonts w:ascii="Avenir Next LT Pro" w:hAnsi="Avenir Next LT Pro" w:cs="Iskoola Pota"/>
          <w:color w:val="0F243E" w:themeColor="text2" w:themeShade="80"/>
          <w:sz w:val="22"/>
          <w:szCs w:val="22"/>
        </w:rPr>
        <w:t>Il détermine l</w:t>
      </w:r>
      <w:r w:rsidR="00813E66" w:rsidRPr="00B82ADF">
        <w:rPr>
          <w:rFonts w:ascii="Avenir Next LT Pro" w:hAnsi="Avenir Next LT Pro" w:cs="Iskoola Pota"/>
          <w:color w:val="0F243E" w:themeColor="text2" w:themeShade="80"/>
          <w:sz w:val="22"/>
          <w:szCs w:val="22"/>
        </w:rPr>
        <w:t>a question principale du projet.</w:t>
      </w:r>
      <w:r w:rsidR="00813E66" w:rsidRPr="00B82ADF">
        <w:rPr>
          <w:rFonts w:ascii="Avenir Next LT Pro" w:hAnsi="Avenir Next LT Pro" w:cs="Iskoola Pota"/>
          <w:color w:val="0F243E" w:themeColor="text2" w:themeShade="80"/>
          <w:sz w:val="22"/>
          <w:szCs w:val="22"/>
        </w:rPr>
        <w:tab/>
      </w:r>
    </w:p>
    <w:p w14:paraId="7ECC6346" w14:textId="14DD8D16" w:rsidR="00BD3044" w:rsidRPr="00B82ADF" w:rsidRDefault="00D1095B" w:rsidP="00F07BCB">
      <w:pPr>
        <w:shd w:val="clear" w:color="auto" w:fill="DBE5F1" w:themeFill="accent1" w:themeFillTint="33"/>
        <w:ind w:left="426"/>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Texte5"/>
            <w:enabled/>
            <w:calcOnExit w:val="0"/>
            <w:textInput/>
          </w:ffData>
        </w:fldChar>
      </w:r>
      <w:bookmarkStart w:id="28" w:name="Texte5"/>
      <w:r>
        <w:rPr>
          <w:rFonts w:ascii="Avenir Next LT Pro" w:hAnsi="Avenir Next LT Pro" w:cs="Iskoola Pota"/>
          <w:color w:val="0F243E" w:themeColor="text2" w:themeShade="80"/>
          <w:sz w:val="22"/>
          <w:szCs w:val="22"/>
        </w:rPr>
        <w:instrText xml:space="preserve"> FORMTEXT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color w:val="0F243E" w:themeColor="text2" w:themeShade="80"/>
          <w:sz w:val="22"/>
          <w:szCs w:val="22"/>
        </w:rPr>
        <w:fldChar w:fldCharType="end"/>
      </w:r>
      <w:bookmarkEnd w:id="28"/>
    </w:p>
    <w:p w14:paraId="02098319" w14:textId="77777777" w:rsidR="00BD3044" w:rsidRPr="00B82ADF" w:rsidRDefault="00BD3044" w:rsidP="00F07BCB">
      <w:pPr>
        <w:shd w:val="clear" w:color="auto" w:fill="DBE5F1" w:themeFill="accent1" w:themeFillTint="33"/>
        <w:ind w:left="426"/>
        <w:jc w:val="both"/>
        <w:rPr>
          <w:rFonts w:ascii="Avenir Next LT Pro" w:hAnsi="Avenir Next LT Pro" w:cs="Iskoola Pota"/>
          <w:color w:val="0F243E" w:themeColor="text2" w:themeShade="80"/>
          <w:sz w:val="22"/>
          <w:szCs w:val="22"/>
        </w:rPr>
      </w:pPr>
    </w:p>
    <w:p w14:paraId="41F70390" w14:textId="77777777" w:rsidR="00BD3044" w:rsidRPr="00B82ADF" w:rsidRDefault="00BD3044" w:rsidP="00F07BCB">
      <w:pPr>
        <w:shd w:val="clear" w:color="auto" w:fill="DBE5F1" w:themeFill="accent1" w:themeFillTint="33"/>
        <w:ind w:left="426"/>
        <w:jc w:val="both"/>
        <w:rPr>
          <w:rFonts w:ascii="Avenir Next LT Pro" w:hAnsi="Avenir Next LT Pro" w:cs="Iskoola Pota"/>
          <w:color w:val="0F243E" w:themeColor="text2" w:themeShade="80"/>
          <w:sz w:val="22"/>
          <w:szCs w:val="22"/>
        </w:rPr>
      </w:pPr>
    </w:p>
    <w:p w14:paraId="3C508EF8" w14:textId="77777777" w:rsidR="00BD3044" w:rsidRPr="00B82ADF" w:rsidRDefault="00BD3044" w:rsidP="00F07BCB">
      <w:pPr>
        <w:shd w:val="clear" w:color="auto" w:fill="DBE5F1" w:themeFill="accent1" w:themeFillTint="33"/>
        <w:ind w:left="426"/>
        <w:jc w:val="both"/>
        <w:rPr>
          <w:rFonts w:ascii="Avenir Next LT Pro" w:hAnsi="Avenir Next LT Pro" w:cs="Iskoola Pota"/>
          <w:color w:val="0F243E" w:themeColor="text2" w:themeShade="80"/>
          <w:sz w:val="22"/>
          <w:szCs w:val="22"/>
        </w:rPr>
      </w:pPr>
    </w:p>
    <w:p w14:paraId="7989A0E6" w14:textId="77777777" w:rsidR="00BD3044" w:rsidRPr="00B82ADF" w:rsidRDefault="00BD3044" w:rsidP="00F07BCB">
      <w:pPr>
        <w:shd w:val="clear" w:color="auto" w:fill="DBE5F1" w:themeFill="accent1" w:themeFillTint="33"/>
        <w:ind w:left="426"/>
        <w:jc w:val="both"/>
        <w:rPr>
          <w:rFonts w:ascii="Avenir Next LT Pro" w:hAnsi="Avenir Next LT Pro" w:cs="Iskoola Pota"/>
          <w:color w:val="0F243E" w:themeColor="text2" w:themeShade="80"/>
          <w:sz w:val="22"/>
          <w:szCs w:val="22"/>
        </w:rPr>
      </w:pPr>
    </w:p>
    <w:p w14:paraId="2FEE8B78" w14:textId="77777777" w:rsidR="00BD3044" w:rsidRPr="00B82ADF" w:rsidRDefault="00BD3044" w:rsidP="00F07BCB">
      <w:pPr>
        <w:shd w:val="clear" w:color="auto" w:fill="DBE5F1" w:themeFill="accent1" w:themeFillTint="33"/>
        <w:ind w:left="426"/>
        <w:jc w:val="both"/>
        <w:rPr>
          <w:rFonts w:ascii="Avenir Next LT Pro" w:hAnsi="Avenir Next LT Pro" w:cs="Iskoola Pota"/>
          <w:color w:val="0F243E" w:themeColor="text2" w:themeShade="80"/>
          <w:sz w:val="22"/>
          <w:szCs w:val="22"/>
        </w:rPr>
      </w:pPr>
    </w:p>
    <w:p w14:paraId="6D69546E" w14:textId="77777777" w:rsidR="00BD3044" w:rsidRPr="00B82ADF" w:rsidRDefault="00BD3044" w:rsidP="00F07BCB">
      <w:pPr>
        <w:shd w:val="clear" w:color="auto" w:fill="DBE5F1" w:themeFill="accent1" w:themeFillTint="33"/>
        <w:ind w:left="426"/>
        <w:jc w:val="both"/>
        <w:rPr>
          <w:rFonts w:ascii="Avenir Next LT Pro" w:hAnsi="Avenir Next LT Pro" w:cs="Iskoola Pota"/>
          <w:color w:val="0F243E" w:themeColor="text2" w:themeShade="80"/>
          <w:sz w:val="22"/>
          <w:szCs w:val="22"/>
        </w:rPr>
      </w:pPr>
    </w:p>
    <w:p w14:paraId="7CD8F7FE" w14:textId="77777777" w:rsidR="00BD3044" w:rsidRPr="00B82ADF" w:rsidRDefault="00BD3044" w:rsidP="00F07BCB">
      <w:pPr>
        <w:shd w:val="clear" w:color="auto" w:fill="DBE5F1" w:themeFill="accent1" w:themeFillTint="33"/>
        <w:ind w:left="426"/>
        <w:jc w:val="both"/>
        <w:rPr>
          <w:rFonts w:ascii="Avenir Next LT Pro" w:hAnsi="Avenir Next LT Pro" w:cs="Iskoola Pota"/>
          <w:color w:val="0F243E" w:themeColor="text2" w:themeShade="80"/>
          <w:sz w:val="22"/>
          <w:szCs w:val="22"/>
        </w:rPr>
      </w:pPr>
    </w:p>
    <w:p w14:paraId="2AAECB2D" w14:textId="77777777" w:rsidR="00BD3044" w:rsidRPr="00B82ADF" w:rsidRDefault="00BD3044" w:rsidP="00F07BCB">
      <w:pPr>
        <w:shd w:val="clear" w:color="auto" w:fill="DBE5F1" w:themeFill="accent1" w:themeFillTint="33"/>
        <w:ind w:left="426"/>
        <w:jc w:val="both"/>
        <w:rPr>
          <w:rFonts w:ascii="Avenir Next LT Pro" w:hAnsi="Avenir Next LT Pro" w:cs="Iskoola Pota"/>
          <w:color w:val="0F243E" w:themeColor="text2" w:themeShade="80"/>
          <w:sz w:val="22"/>
          <w:szCs w:val="22"/>
        </w:rPr>
      </w:pPr>
    </w:p>
    <w:p w14:paraId="0EB55996" w14:textId="77777777" w:rsidR="00BD3044" w:rsidRPr="00B82ADF" w:rsidRDefault="00BD3044" w:rsidP="008A4438">
      <w:pPr>
        <w:ind w:left="567"/>
        <w:jc w:val="both"/>
        <w:rPr>
          <w:rFonts w:ascii="Avenir Next LT Pro" w:hAnsi="Avenir Next LT Pro" w:cs="Iskoola Pota"/>
          <w:color w:val="0F243E" w:themeColor="text2" w:themeShade="80"/>
          <w:sz w:val="22"/>
          <w:szCs w:val="22"/>
        </w:rPr>
      </w:pPr>
    </w:p>
    <w:p w14:paraId="5E3A99F8" w14:textId="77777777" w:rsidR="00BD3044" w:rsidRPr="00B82ADF" w:rsidRDefault="00BD3044" w:rsidP="001F0E20">
      <w:pPr>
        <w:pBdr>
          <w:bottom w:val="single" w:sz="4" w:space="1" w:color="auto"/>
        </w:pBdr>
        <w:ind w:left="426"/>
        <w:jc w:val="both"/>
        <w:rPr>
          <w:rFonts w:ascii="Avenir Next LT Pro" w:hAnsi="Avenir Next LT Pro" w:cs="Iskoola Pota"/>
          <w:b/>
          <w:color w:val="17365D" w:themeColor="text2" w:themeShade="BF"/>
          <w:sz w:val="22"/>
          <w:szCs w:val="22"/>
        </w:rPr>
      </w:pPr>
      <w:r w:rsidRPr="00B82ADF">
        <w:rPr>
          <w:rFonts w:ascii="Avenir Next LT Pro" w:hAnsi="Avenir Next LT Pro" w:cs="Iskoola Pota"/>
          <w:b/>
          <w:color w:val="17365D" w:themeColor="text2" w:themeShade="BF"/>
          <w:sz w:val="22"/>
          <w:szCs w:val="22"/>
        </w:rPr>
        <w:t>Critères d’évaluation</w:t>
      </w:r>
      <w:r w:rsidR="00557C4D" w:rsidRPr="00B82ADF">
        <w:rPr>
          <w:rFonts w:ascii="Avenir Next LT Pro" w:hAnsi="Avenir Next LT Pro" w:cs="Iskoola Pota"/>
          <w:b/>
          <w:color w:val="17365D" w:themeColor="text2" w:themeShade="BF"/>
          <w:sz w:val="22"/>
          <w:szCs w:val="22"/>
        </w:rPr>
        <w:t xml:space="preserve"> principal</w:t>
      </w:r>
    </w:p>
    <w:p w14:paraId="0931AE11" w14:textId="77777777" w:rsidR="00BD3044" w:rsidRPr="00B82ADF" w:rsidRDefault="00F07BCB" w:rsidP="00F07BCB">
      <w:pPr>
        <w:ind w:left="426"/>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Il est important de bien définir le critère d’évaluation qui permettra de juger de la réponse à la question posée.</w:t>
      </w:r>
    </w:p>
    <w:p w14:paraId="51EF7607" w14:textId="77777777" w:rsidR="00F07BCB" w:rsidRPr="00B82ADF" w:rsidRDefault="00F07BCB" w:rsidP="00F07BCB">
      <w:pPr>
        <w:ind w:left="426"/>
        <w:jc w:val="both"/>
        <w:rPr>
          <w:rFonts w:ascii="Avenir Next LT Pro" w:hAnsi="Avenir Next LT Pro" w:cs="Iskoola Pota"/>
          <w:color w:val="0F243E" w:themeColor="text2" w:themeShade="80"/>
          <w:sz w:val="22"/>
          <w:szCs w:val="22"/>
        </w:rPr>
      </w:pPr>
    </w:p>
    <w:p w14:paraId="6A8FB8B1" w14:textId="4E0751B8" w:rsidR="00A1579F" w:rsidRPr="00B82ADF" w:rsidRDefault="0072193C" w:rsidP="00F07BCB">
      <w:pPr>
        <w:ind w:left="426"/>
        <w:jc w:val="both"/>
        <w:rPr>
          <w:rFonts w:ascii="Avenir Next LT Pro" w:hAnsi="Avenir Next LT Pro" w:cs="Iskoola Pota"/>
          <w:color w:val="0F243E" w:themeColor="text2" w:themeShade="80"/>
          <w:sz w:val="22"/>
          <w:szCs w:val="22"/>
        </w:rPr>
      </w:pPr>
      <w:r>
        <w:rPr>
          <w:rFonts w:ascii="Avenir Next LT Pro" w:hAnsi="Avenir Next LT Pro" w:cs="Iskoola Pota"/>
          <w:color w:val="002060"/>
          <w:szCs w:val="22"/>
        </w:rPr>
        <w:fldChar w:fldCharType="begin">
          <w:ffData>
            <w:name w:val="CaseACocher25"/>
            <w:enabled/>
            <w:calcOnExit w:val="0"/>
            <w:checkBox>
              <w:sizeAuto/>
              <w:default w:val="0"/>
            </w:checkBox>
          </w:ffData>
        </w:fldChar>
      </w:r>
      <w:bookmarkStart w:id="29" w:name="CaseACocher25"/>
      <w:r>
        <w:rPr>
          <w:rFonts w:ascii="Avenir Next LT Pro" w:hAnsi="Avenir Next LT Pro" w:cs="Iskoola Pota"/>
          <w:color w:val="002060"/>
          <w:szCs w:val="22"/>
        </w:rPr>
        <w:instrText xml:space="preserve"> FORMCHECKBOX </w:instrText>
      </w:r>
      <w:r>
        <w:rPr>
          <w:rFonts w:ascii="Avenir Next LT Pro" w:hAnsi="Avenir Next LT Pro" w:cs="Iskoola Pota"/>
          <w:color w:val="002060"/>
          <w:szCs w:val="22"/>
        </w:rPr>
      </w:r>
      <w:r>
        <w:rPr>
          <w:rFonts w:ascii="Avenir Next LT Pro" w:hAnsi="Avenir Next LT Pro" w:cs="Iskoola Pota"/>
          <w:color w:val="002060"/>
          <w:szCs w:val="22"/>
        </w:rPr>
        <w:fldChar w:fldCharType="separate"/>
      </w:r>
      <w:r>
        <w:rPr>
          <w:rFonts w:ascii="Avenir Next LT Pro" w:hAnsi="Avenir Next LT Pro" w:cs="Iskoola Pota"/>
          <w:color w:val="002060"/>
          <w:szCs w:val="22"/>
        </w:rPr>
        <w:fldChar w:fldCharType="end"/>
      </w:r>
      <w:bookmarkEnd w:id="29"/>
      <w:r>
        <w:rPr>
          <w:rFonts w:ascii="Avenir Next LT Pro" w:hAnsi="Avenir Next LT Pro" w:cs="Iskoola Pota"/>
          <w:color w:val="002060"/>
          <w:szCs w:val="22"/>
        </w:rPr>
        <w:t xml:space="preserve"> </w:t>
      </w:r>
      <w:r w:rsidR="00F07BCB" w:rsidRPr="00B82ADF">
        <w:rPr>
          <w:rFonts w:ascii="Avenir Next LT Pro" w:hAnsi="Avenir Next LT Pro" w:cs="Iskoola Pota"/>
          <w:color w:val="0F243E" w:themeColor="text2" w:themeShade="80"/>
          <w:sz w:val="22"/>
          <w:szCs w:val="22"/>
        </w:rPr>
        <w:t>Si connu, précisez :</w:t>
      </w:r>
    </w:p>
    <w:p w14:paraId="26AD4973" w14:textId="5D1FDD5F" w:rsidR="008A4438" w:rsidRPr="00B82ADF" w:rsidRDefault="0072193C" w:rsidP="00F07BCB">
      <w:pPr>
        <w:shd w:val="clear" w:color="auto" w:fill="DBE5F1" w:themeFill="accent1" w:themeFillTint="33"/>
        <w:ind w:left="426"/>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Texte6"/>
            <w:enabled/>
            <w:calcOnExit w:val="0"/>
            <w:textInput/>
          </w:ffData>
        </w:fldChar>
      </w:r>
      <w:bookmarkStart w:id="30" w:name="Texte6"/>
      <w:r>
        <w:rPr>
          <w:rFonts w:ascii="Avenir Next LT Pro" w:hAnsi="Avenir Next LT Pro" w:cs="Iskoola Pota"/>
          <w:color w:val="0F243E" w:themeColor="text2" w:themeShade="80"/>
          <w:sz w:val="22"/>
          <w:szCs w:val="22"/>
        </w:rPr>
        <w:instrText xml:space="preserve"> FORMTEXT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color w:val="0F243E" w:themeColor="text2" w:themeShade="80"/>
          <w:sz w:val="22"/>
          <w:szCs w:val="22"/>
        </w:rPr>
        <w:fldChar w:fldCharType="end"/>
      </w:r>
      <w:bookmarkEnd w:id="30"/>
    </w:p>
    <w:p w14:paraId="60E790E0" w14:textId="77777777" w:rsidR="008A4438" w:rsidRPr="00B82ADF" w:rsidRDefault="008A4438" w:rsidP="00F07BCB">
      <w:pPr>
        <w:shd w:val="clear" w:color="auto" w:fill="DBE5F1" w:themeFill="accent1" w:themeFillTint="33"/>
        <w:ind w:left="426"/>
        <w:jc w:val="both"/>
        <w:rPr>
          <w:rFonts w:ascii="Avenir Next LT Pro" w:hAnsi="Avenir Next LT Pro" w:cs="Iskoola Pota"/>
          <w:color w:val="0F243E" w:themeColor="text2" w:themeShade="80"/>
          <w:sz w:val="22"/>
          <w:szCs w:val="22"/>
        </w:rPr>
      </w:pPr>
    </w:p>
    <w:p w14:paraId="2EADC1E2" w14:textId="77777777" w:rsidR="008A4438" w:rsidRPr="00B82ADF" w:rsidRDefault="008A4438" w:rsidP="00F07BCB">
      <w:pPr>
        <w:shd w:val="clear" w:color="auto" w:fill="DBE5F1" w:themeFill="accent1" w:themeFillTint="33"/>
        <w:ind w:left="426"/>
        <w:jc w:val="both"/>
        <w:rPr>
          <w:rFonts w:ascii="Avenir Next LT Pro" w:hAnsi="Avenir Next LT Pro" w:cs="Iskoola Pota"/>
          <w:color w:val="0F243E" w:themeColor="text2" w:themeShade="80"/>
          <w:sz w:val="22"/>
          <w:szCs w:val="22"/>
        </w:rPr>
      </w:pPr>
    </w:p>
    <w:p w14:paraId="5AF3D324" w14:textId="77777777" w:rsidR="008A4438" w:rsidRPr="00B82ADF" w:rsidRDefault="008A4438" w:rsidP="00F07BCB">
      <w:pPr>
        <w:shd w:val="clear" w:color="auto" w:fill="DBE5F1" w:themeFill="accent1" w:themeFillTint="33"/>
        <w:ind w:left="426"/>
        <w:jc w:val="both"/>
        <w:rPr>
          <w:rFonts w:ascii="Avenir Next LT Pro" w:hAnsi="Avenir Next LT Pro" w:cs="Iskoola Pota"/>
          <w:color w:val="0F243E" w:themeColor="text2" w:themeShade="80"/>
          <w:sz w:val="22"/>
          <w:szCs w:val="22"/>
        </w:rPr>
      </w:pPr>
    </w:p>
    <w:p w14:paraId="56F7F653" w14:textId="77777777" w:rsidR="00233054" w:rsidRPr="00B82ADF" w:rsidRDefault="00233054" w:rsidP="00F07BCB">
      <w:pPr>
        <w:shd w:val="clear" w:color="auto" w:fill="DBE5F1" w:themeFill="accent1" w:themeFillTint="33"/>
        <w:ind w:left="426"/>
        <w:jc w:val="both"/>
        <w:rPr>
          <w:rFonts w:ascii="Avenir Next LT Pro" w:hAnsi="Avenir Next LT Pro" w:cs="Iskoola Pota"/>
          <w:color w:val="0F243E" w:themeColor="text2" w:themeShade="80"/>
          <w:sz w:val="22"/>
          <w:szCs w:val="22"/>
        </w:rPr>
      </w:pPr>
    </w:p>
    <w:p w14:paraId="01B1BDBA" w14:textId="77777777" w:rsidR="00233054" w:rsidRPr="00B82ADF" w:rsidRDefault="00233054" w:rsidP="00F07BCB">
      <w:pPr>
        <w:shd w:val="clear" w:color="auto" w:fill="DBE5F1" w:themeFill="accent1" w:themeFillTint="33"/>
        <w:ind w:left="426"/>
        <w:jc w:val="both"/>
        <w:rPr>
          <w:rFonts w:ascii="Avenir Next LT Pro" w:hAnsi="Avenir Next LT Pro" w:cs="Iskoola Pota"/>
          <w:color w:val="0F243E" w:themeColor="text2" w:themeShade="80"/>
          <w:sz w:val="22"/>
          <w:szCs w:val="22"/>
        </w:rPr>
      </w:pPr>
    </w:p>
    <w:p w14:paraId="1AC82772" w14:textId="77777777" w:rsidR="008A4438" w:rsidRPr="00B82ADF" w:rsidRDefault="008A4438" w:rsidP="00F07BCB">
      <w:pPr>
        <w:shd w:val="clear" w:color="auto" w:fill="DBE5F1" w:themeFill="accent1" w:themeFillTint="33"/>
        <w:ind w:left="426"/>
        <w:jc w:val="both"/>
        <w:rPr>
          <w:rFonts w:ascii="Avenir Next LT Pro" w:hAnsi="Avenir Next LT Pro" w:cs="Iskoola Pota"/>
          <w:color w:val="0F243E" w:themeColor="text2" w:themeShade="80"/>
          <w:sz w:val="22"/>
          <w:szCs w:val="22"/>
        </w:rPr>
      </w:pPr>
    </w:p>
    <w:p w14:paraId="0B9DED9A" w14:textId="77777777" w:rsidR="008A4438" w:rsidRPr="00B82ADF" w:rsidRDefault="008A4438" w:rsidP="00F07BCB">
      <w:pPr>
        <w:ind w:left="426"/>
        <w:jc w:val="both"/>
        <w:rPr>
          <w:rFonts w:ascii="Avenir Next LT Pro" w:hAnsi="Avenir Next LT Pro" w:cs="Iskoola Pota"/>
          <w:color w:val="0F243E" w:themeColor="text2" w:themeShade="80"/>
          <w:sz w:val="22"/>
          <w:szCs w:val="22"/>
        </w:rPr>
      </w:pPr>
    </w:p>
    <w:p w14:paraId="44B0E55E" w14:textId="60498CA3" w:rsidR="008A4438" w:rsidRPr="00B82ADF" w:rsidRDefault="0072193C" w:rsidP="00F07BCB">
      <w:pPr>
        <w:ind w:left="426"/>
        <w:jc w:val="both"/>
        <w:rPr>
          <w:rFonts w:ascii="Avenir Next LT Pro" w:hAnsi="Avenir Next LT Pro" w:cs="Iskoola Pota"/>
          <w:color w:val="0F243E" w:themeColor="text2" w:themeShade="80"/>
          <w:sz w:val="22"/>
          <w:szCs w:val="22"/>
        </w:rPr>
      </w:pPr>
      <w:r>
        <w:rPr>
          <w:rFonts w:ascii="Avenir Next LT Pro" w:hAnsi="Avenir Next LT Pro" w:cs="Iskoola Pota"/>
          <w:color w:val="002060"/>
          <w:szCs w:val="22"/>
        </w:rPr>
        <w:fldChar w:fldCharType="begin">
          <w:ffData>
            <w:name w:val="CaseACocher26"/>
            <w:enabled/>
            <w:calcOnExit w:val="0"/>
            <w:checkBox>
              <w:sizeAuto/>
              <w:default w:val="0"/>
            </w:checkBox>
          </w:ffData>
        </w:fldChar>
      </w:r>
      <w:bookmarkStart w:id="31" w:name="CaseACocher26"/>
      <w:r>
        <w:rPr>
          <w:rFonts w:ascii="Avenir Next LT Pro" w:hAnsi="Avenir Next LT Pro" w:cs="Iskoola Pota"/>
          <w:color w:val="002060"/>
          <w:szCs w:val="22"/>
        </w:rPr>
        <w:instrText xml:space="preserve"> FORMCHECKBOX </w:instrText>
      </w:r>
      <w:r>
        <w:rPr>
          <w:rFonts w:ascii="Avenir Next LT Pro" w:hAnsi="Avenir Next LT Pro" w:cs="Iskoola Pota"/>
          <w:color w:val="002060"/>
          <w:szCs w:val="22"/>
        </w:rPr>
      </w:r>
      <w:r>
        <w:rPr>
          <w:rFonts w:ascii="Avenir Next LT Pro" w:hAnsi="Avenir Next LT Pro" w:cs="Iskoola Pota"/>
          <w:color w:val="002060"/>
          <w:szCs w:val="22"/>
        </w:rPr>
        <w:fldChar w:fldCharType="separate"/>
      </w:r>
      <w:r>
        <w:rPr>
          <w:rFonts w:ascii="Avenir Next LT Pro" w:hAnsi="Avenir Next LT Pro" w:cs="Iskoola Pota"/>
          <w:color w:val="002060"/>
          <w:szCs w:val="22"/>
        </w:rPr>
        <w:fldChar w:fldCharType="end"/>
      </w:r>
      <w:bookmarkEnd w:id="31"/>
      <w:r>
        <w:rPr>
          <w:rFonts w:ascii="Avenir Next LT Pro" w:hAnsi="Avenir Next LT Pro" w:cs="Iskoola Pota"/>
          <w:color w:val="002060"/>
          <w:szCs w:val="22"/>
        </w:rPr>
        <w:t xml:space="preserve"> </w:t>
      </w:r>
      <w:r w:rsidR="00F07BCB" w:rsidRPr="00B82ADF">
        <w:rPr>
          <w:rFonts w:ascii="Avenir Next LT Pro" w:hAnsi="Avenir Next LT Pro" w:cs="Iskoola Pota"/>
          <w:color w:val="0F243E" w:themeColor="text2" w:themeShade="80"/>
          <w:sz w:val="22"/>
          <w:szCs w:val="22"/>
        </w:rPr>
        <w:t xml:space="preserve">Non </w:t>
      </w:r>
      <w:r w:rsidR="001F0E20" w:rsidRPr="00B82ADF">
        <w:rPr>
          <w:rFonts w:ascii="Avenir Next LT Pro" w:hAnsi="Avenir Next LT Pro" w:cs="Iskoola Pota"/>
          <w:color w:val="0F243E" w:themeColor="text2" w:themeShade="80"/>
          <w:sz w:val="22"/>
          <w:szCs w:val="22"/>
        </w:rPr>
        <w:t xml:space="preserve">connu ou non </w:t>
      </w:r>
      <w:r w:rsidR="00F07BCB" w:rsidRPr="00B82ADF">
        <w:rPr>
          <w:rFonts w:ascii="Avenir Next LT Pro" w:hAnsi="Avenir Next LT Pro" w:cs="Iskoola Pota"/>
          <w:color w:val="0F243E" w:themeColor="text2" w:themeShade="80"/>
          <w:sz w:val="22"/>
          <w:szCs w:val="22"/>
        </w:rPr>
        <w:t>déterminé</w:t>
      </w:r>
    </w:p>
    <w:p w14:paraId="515C185F" w14:textId="77777777" w:rsidR="001F0E20" w:rsidRPr="00B82ADF" w:rsidRDefault="001F0E20" w:rsidP="008A4438">
      <w:pPr>
        <w:jc w:val="both"/>
        <w:rPr>
          <w:rFonts w:ascii="Avenir Next LT Pro" w:hAnsi="Avenir Next LT Pro" w:cs="Iskoola Pota"/>
          <w:b/>
          <w:color w:val="0F243E" w:themeColor="text2" w:themeShade="80"/>
          <w:sz w:val="22"/>
          <w:szCs w:val="22"/>
        </w:rPr>
      </w:pPr>
    </w:p>
    <w:p w14:paraId="551FCA74" w14:textId="77777777" w:rsidR="008A4438" w:rsidRPr="00B82ADF" w:rsidRDefault="00A1579F" w:rsidP="001F0E20">
      <w:pPr>
        <w:pBdr>
          <w:bottom w:val="single" w:sz="4" w:space="1" w:color="auto"/>
        </w:pBdr>
        <w:ind w:left="426"/>
        <w:jc w:val="both"/>
        <w:rPr>
          <w:rFonts w:ascii="Avenir Next LT Pro" w:hAnsi="Avenir Next LT Pro" w:cs="Iskoola Pota"/>
          <w:b/>
          <w:color w:val="0F243E" w:themeColor="text2" w:themeShade="80"/>
          <w:sz w:val="22"/>
          <w:szCs w:val="22"/>
        </w:rPr>
      </w:pPr>
      <w:r w:rsidRPr="00B82ADF">
        <w:rPr>
          <w:rFonts w:ascii="Avenir Next LT Pro" w:hAnsi="Avenir Next LT Pro" w:cs="Iskoola Pota"/>
          <w:b/>
          <w:color w:val="0F243E" w:themeColor="text2" w:themeShade="80"/>
          <w:sz w:val="22"/>
          <w:szCs w:val="22"/>
        </w:rPr>
        <w:t>Objectifs secondaires</w:t>
      </w:r>
      <w:r w:rsidR="008A4438" w:rsidRPr="00B82ADF">
        <w:rPr>
          <w:rFonts w:ascii="Avenir Next LT Pro" w:hAnsi="Avenir Next LT Pro" w:cs="Iskoola Pota"/>
          <w:b/>
          <w:color w:val="0F243E" w:themeColor="text2" w:themeShade="80"/>
          <w:sz w:val="22"/>
          <w:szCs w:val="22"/>
        </w:rPr>
        <w:t> :</w:t>
      </w:r>
    </w:p>
    <w:p w14:paraId="3FA6AB18" w14:textId="77777777" w:rsidR="008A4438" w:rsidRPr="00B82ADF" w:rsidRDefault="00A1579F" w:rsidP="001F0E20">
      <w:pPr>
        <w:ind w:left="426"/>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 xml:space="preserve">Le projet peut permettre de répondre à une ou plusieurs questions supplémentaires. </w:t>
      </w:r>
    </w:p>
    <w:p w14:paraId="77FE8138" w14:textId="77777777" w:rsidR="00A1579F" w:rsidRPr="00B82ADF" w:rsidRDefault="00A1579F" w:rsidP="001F0E20">
      <w:pPr>
        <w:ind w:left="426"/>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 xml:space="preserve">Il faut veiller généralement à limiter le nombre de questions posées. </w:t>
      </w:r>
    </w:p>
    <w:p w14:paraId="79B048D0" w14:textId="77777777" w:rsidR="001F0E20" w:rsidRPr="00B82ADF" w:rsidRDefault="001F0E20" w:rsidP="008A4438">
      <w:pPr>
        <w:ind w:left="567"/>
        <w:jc w:val="both"/>
        <w:rPr>
          <w:rFonts w:ascii="Avenir Next LT Pro" w:hAnsi="Avenir Next LT Pro" w:cs="Iskoola Pota"/>
          <w:color w:val="0F243E" w:themeColor="text2" w:themeShade="80"/>
          <w:sz w:val="22"/>
          <w:szCs w:val="22"/>
        </w:rPr>
      </w:pPr>
    </w:p>
    <w:p w14:paraId="7AE63CFC" w14:textId="77777777" w:rsidR="001F0E20" w:rsidRPr="00B82ADF" w:rsidRDefault="001F0E20" w:rsidP="008A4438">
      <w:pPr>
        <w:ind w:left="567"/>
        <w:jc w:val="both"/>
        <w:rPr>
          <w:rFonts w:ascii="Avenir Next LT Pro" w:hAnsi="Avenir Next LT Pro" w:cs="Iskoola Pota"/>
          <w:color w:val="0F243E" w:themeColor="text2" w:themeShade="80"/>
          <w:sz w:val="22"/>
          <w:szCs w:val="22"/>
        </w:rPr>
      </w:pPr>
    </w:p>
    <w:p w14:paraId="6DBE7F43" w14:textId="77777777" w:rsidR="00687B5E" w:rsidRPr="00B82ADF" w:rsidRDefault="00687B5E" w:rsidP="00557C4D">
      <w:pPr>
        <w:pBdr>
          <w:bottom w:val="single" w:sz="4" w:space="1" w:color="7F7F7F" w:themeColor="text1" w:themeTint="80"/>
        </w:pBdr>
        <w:ind w:left="426"/>
        <w:jc w:val="both"/>
        <w:rPr>
          <w:rFonts w:ascii="Avenir Next LT Pro" w:hAnsi="Avenir Next LT Pro" w:cs="Iskoola Pota"/>
          <w:b/>
          <w:color w:val="0F243E" w:themeColor="text2" w:themeShade="80"/>
          <w:sz w:val="22"/>
          <w:szCs w:val="22"/>
        </w:rPr>
      </w:pPr>
      <w:r w:rsidRPr="00B82ADF">
        <w:rPr>
          <w:rFonts w:ascii="Avenir Next LT Pro" w:hAnsi="Avenir Next LT Pro" w:cs="Iskoola Pota"/>
          <w:b/>
          <w:color w:val="0F243E" w:themeColor="text2" w:themeShade="80"/>
          <w:sz w:val="22"/>
          <w:szCs w:val="22"/>
        </w:rPr>
        <w:t>Cri</w:t>
      </w:r>
      <w:r w:rsidR="001F0E20" w:rsidRPr="00B82ADF">
        <w:rPr>
          <w:rFonts w:ascii="Avenir Next LT Pro" w:hAnsi="Avenir Next LT Pro" w:cs="Iskoola Pota"/>
          <w:b/>
          <w:color w:val="0F243E" w:themeColor="text2" w:themeShade="80"/>
          <w:sz w:val="22"/>
          <w:szCs w:val="22"/>
        </w:rPr>
        <w:t>tères d'évaluation secondaires :</w:t>
      </w:r>
    </w:p>
    <w:p w14:paraId="402526F3" w14:textId="2775C830" w:rsidR="001F0E20" w:rsidRPr="00B82ADF" w:rsidRDefault="0072193C" w:rsidP="001F0E20">
      <w:pPr>
        <w:ind w:left="426"/>
        <w:jc w:val="both"/>
        <w:rPr>
          <w:rFonts w:ascii="Avenir Next LT Pro" w:hAnsi="Avenir Next LT Pro" w:cs="Iskoola Pota"/>
          <w:color w:val="0F243E" w:themeColor="text2" w:themeShade="80"/>
          <w:sz w:val="22"/>
          <w:szCs w:val="22"/>
        </w:rPr>
      </w:pPr>
      <w:r>
        <w:rPr>
          <w:rFonts w:ascii="Avenir Next LT Pro" w:hAnsi="Avenir Next LT Pro" w:cs="Iskoola Pota"/>
          <w:color w:val="002060"/>
          <w:szCs w:val="22"/>
        </w:rPr>
        <w:fldChar w:fldCharType="begin">
          <w:ffData>
            <w:name w:val="CaseACocher27"/>
            <w:enabled/>
            <w:calcOnExit w:val="0"/>
            <w:checkBox>
              <w:sizeAuto/>
              <w:default w:val="0"/>
            </w:checkBox>
          </w:ffData>
        </w:fldChar>
      </w:r>
      <w:bookmarkStart w:id="32" w:name="CaseACocher27"/>
      <w:r>
        <w:rPr>
          <w:rFonts w:ascii="Avenir Next LT Pro" w:hAnsi="Avenir Next LT Pro" w:cs="Iskoola Pota"/>
          <w:color w:val="002060"/>
          <w:szCs w:val="22"/>
        </w:rPr>
        <w:instrText xml:space="preserve"> FORMCHECKBOX </w:instrText>
      </w:r>
      <w:r>
        <w:rPr>
          <w:rFonts w:ascii="Avenir Next LT Pro" w:hAnsi="Avenir Next LT Pro" w:cs="Iskoola Pota"/>
          <w:color w:val="002060"/>
          <w:szCs w:val="22"/>
        </w:rPr>
      </w:r>
      <w:r>
        <w:rPr>
          <w:rFonts w:ascii="Avenir Next LT Pro" w:hAnsi="Avenir Next LT Pro" w:cs="Iskoola Pota"/>
          <w:color w:val="002060"/>
          <w:szCs w:val="22"/>
        </w:rPr>
        <w:fldChar w:fldCharType="separate"/>
      </w:r>
      <w:r>
        <w:rPr>
          <w:rFonts w:ascii="Avenir Next LT Pro" w:hAnsi="Avenir Next LT Pro" w:cs="Iskoola Pota"/>
          <w:color w:val="002060"/>
          <w:szCs w:val="22"/>
        </w:rPr>
        <w:fldChar w:fldCharType="end"/>
      </w:r>
      <w:bookmarkEnd w:id="32"/>
      <w:r w:rsidR="001F0E20" w:rsidRPr="00B82ADF">
        <w:rPr>
          <w:rFonts w:ascii="Avenir Next LT Pro" w:hAnsi="Avenir Next LT Pro" w:cs="Iskoola Pota"/>
          <w:color w:val="002060"/>
          <w:szCs w:val="22"/>
        </w:rPr>
        <w:t xml:space="preserve"> </w:t>
      </w:r>
      <w:r w:rsidR="001F0E20" w:rsidRPr="00B82ADF">
        <w:rPr>
          <w:rFonts w:ascii="Avenir Next LT Pro" w:hAnsi="Avenir Next LT Pro" w:cs="Iskoola Pota"/>
          <w:color w:val="0F243E" w:themeColor="text2" w:themeShade="80"/>
          <w:sz w:val="22"/>
          <w:szCs w:val="22"/>
        </w:rPr>
        <w:t>Si connu, précisez :</w:t>
      </w:r>
    </w:p>
    <w:p w14:paraId="6C540A9F" w14:textId="33E02866" w:rsidR="008A4438" w:rsidRPr="00B82ADF" w:rsidRDefault="0072193C" w:rsidP="001F0E20">
      <w:pPr>
        <w:shd w:val="clear" w:color="auto" w:fill="DBE5F1" w:themeFill="accent1" w:themeFillTint="33"/>
        <w:ind w:left="426"/>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Texte7"/>
            <w:enabled/>
            <w:calcOnExit w:val="0"/>
            <w:textInput/>
          </w:ffData>
        </w:fldChar>
      </w:r>
      <w:bookmarkStart w:id="33" w:name="Texte7"/>
      <w:r>
        <w:rPr>
          <w:rFonts w:ascii="Avenir Next LT Pro" w:hAnsi="Avenir Next LT Pro" w:cs="Iskoola Pota"/>
          <w:color w:val="0F243E" w:themeColor="text2" w:themeShade="80"/>
          <w:sz w:val="22"/>
          <w:szCs w:val="22"/>
        </w:rPr>
        <w:instrText xml:space="preserve"> FORMTEXT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color w:val="0F243E" w:themeColor="text2" w:themeShade="80"/>
          <w:sz w:val="22"/>
          <w:szCs w:val="22"/>
        </w:rPr>
        <w:fldChar w:fldCharType="end"/>
      </w:r>
      <w:bookmarkEnd w:id="33"/>
    </w:p>
    <w:p w14:paraId="6F286780" w14:textId="77777777" w:rsidR="008A4438" w:rsidRPr="00B82ADF" w:rsidRDefault="008A4438" w:rsidP="001F0E20">
      <w:pPr>
        <w:shd w:val="clear" w:color="auto" w:fill="DBE5F1" w:themeFill="accent1" w:themeFillTint="33"/>
        <w:ind w:left="426"/>
        <w:jc w:val="both"/>
        <w:rPr>
          <w:rFonts w:ascii="Avenir Next LT Pro" w:hAnsi="Avenir Next LT Pro" w:cs="Iskoola Pota"/>
          <w:color w:val="0F243E" w:themeColor="text2" w:themeShade="80"/>
          <w:sz w:val="22"/>
          <w:szCs w:val="22"/>
        </w:rPr>
      </w:pPr>
    </w:p>
    <w:p w14:paraId="7C178F82" w14:textId="77777777" w:rsidR="008A4438" w:rsidRPr="00B82ADF" w:rsidRDefault="008A4438" w:rsidP="001F0E20">
      <w:pPr>
        <w:shd w:val="clear" w:color="auto" w:fill="DBE5F1" w:themeFill="accent1" w:themeFillTint="33"/>
        <w:ind w:left="426"/>
        <w:jc w:val="both"/>
        <w:rPr>
          <w:rFonts w:ascii="Avenir Next LT Pro" w:hAnsi="Avenir Next LT Pro" w:cs="Iskoola Pota"/>
          <w:color w:val="0F243E" w:themeColor="text2" w:themeShade="80"/>
          <w:sz w:val="22"/>
          <w:szCs w:val="22"/>
        </w:rPr>
      </w:pPr>
    </w:p>
    <w:p w14:paraId="2EE971BA" w14:textId="77777777" w:rsidR="00233054" w:rsidRPr="00B82ADF" w:rsidRDefault="00233054" w:rsidP="001F0E20">
      <w:pPr>
        <w:shd w:val="clear" w:color="auto" w:fill="DBE5F1" w:themeFill="accent1" w:themeFillTint="33"/>
        <w:ind w:left="426"/>
        <w:jc w:val="both"/>
        <w:rPr>
          <w:rFonts w:ascii="Avenir Next LT Pro" w:hAnsi="Avenir Next LT Pro" w:cs="Iskoola Pota"/>
          <w:color w:val="0F243E" w:themeColor="text2" w:themeShade="80"/>
          <w:sz w:val="22"/>
          <w:szCs w:val="22"/>
        </w:rPr>
      </w:pPr>
    </w:p>
    <w:p w14:paraId="4CBCBE04" w14:textId="77777777" w:rsidR="00233054" w:rsidRPr="00B82ADF" w:rsidRDefault="00233054" w:rsidP="001F0E20">
      <w:pPr>
        <w:shd w:val="clear" w:color="auto" w:fill="DBE5F1" w:themeFill="accent1" w:themeFillTint="33"/>
        <w:ind w:left="426"/>
        <w:jc w:val="both"/>
        <w:rPr>
          <w:rFonts w:ascii="Avenir Next LT Pro" w:hAnsi="Avenir Next LT Pro" w:cs="Iskoola Pota"/>
          <w:color w:val="0F243E" w:themeColor="text2" w:themeShade="80"/>
          <w:sz w:val="22"/>
          <w:szCs w:val="22"/>
        </w:rPr>
      </w:pPr>
    </w:p>
    <w:p w14:paraId="7FD28A4C" w14:textId="77777777" w:rsidR="008A4438" w:rsidRPr="00B82ADF" w:rsidRDefault="008A4438" w:rsidP="001F0E20">
      <w:pPr>
        <w:shd w:val="clear" w:color="auto" w:fill="DBE5F1" w:themeFill="accent1" w:themeFillTint="33"/>
        <w:ind w:left="426"/>
        <w:jc w:val="both"/>
        <w:rPr>
          <w:rFonts w:ascii="Avenir Next LT Pro" w:hAnsi="Avenir Next LT Pro" w:cs="Iskoola Pota"/>
          <w:color w:val="0F243E" w:themeColor="text2" w:themeShade="80"/>
          <w:sz w:val="22"/>
          <w:szCs w:val="22"/>
        </w:rPr>
      </w:pPr>
    </w:p>
    <w:p w14:paraId="4B108690" w14:textId="77777777" w:rsidR="00233054" w:rsidRPr="00B82ADF" w:rsidRDefault="00233054" w:rsidP="008A4438">
      <w:pPr>
        <w:ind w:left="567"/>
        <w:jc w:val="both"/>
        <w:rPr>
          <w:rFonts w:ascii="Avenir Next LT Pro" w:hAnsi="Avenir Next LT Pro" w:cs="Iskoola Pota"/>
          <w:color w:val="0F243E" w:themeColor="text2" w:themeShade="80"/>
          <w:sz w:val="22"/>
          <w:szCs w:val="22"/>
        </w:rPr>
      </w:pPr>
    </w:p>
    <w:p w14:paraId="54070D04" w14:textId="2F58BE3C" w:rsidR="001F0E20" w:rsidRPr="00B82ADF" w:rsidRDefault="0072193C" w:rsidP="001F0E20">
      <w:pPr>
        <w:ind w:left="426"/>
        <w:jc w:val="both"/>
        <w:rPr>
          <w:rFonts w:ascii="Avenir Next LT Pro" w:hAnsi="Avenir Next LT Pro" w:cs="Iskoola Pota"/>
          <w:color w:val="0F243E" w:themeColor="text2" w:themeShade="80"/>
          <w:sz w:val="22"/>
          <w:szCs w:val="22"/>
        </w:rPr>
      </w:pPr>
      <w:r>
        <w:rPr>
          <w:rFonts w:ascii="Avenir Next LT Pro" w:hAnsi="Avenir Next LT Pro" w:cs="Iskoola Pota"/>
          <w:color w:val="002060"/>
          <w:szCs w:val="22"/>
        </w:rPr>
        <w:fldChar w:fldCharType="begin">
          <w:ffData>
            <w:name w:val="CaseACocher28"/>
            <w:enabled/>
            <w:calcOnExit w:val="0"/>
            <w:checkBox>
              <w:sizeAuto/>
              <w:default w:val="0"/>
            </w:checkBox>
          </w:ffData>
        </w:fldChar>
      </w:r>
      <w:bookmarkStart w:id="34" w:name="CaseACocher28"/>
      <w:r>
        <w:rPr>
          <w:rFonts w:ascii="Avenir Next LT Pro" w:hAnsi="Avenir Next LT Pro" w:cs="Iskoola Pota"/>
          <w:color w:val="002060"/>
          <w:szCs w:val="22"/>
        </w:rPr>
        <w:instrText xml:space="preserve"> FORMCHECKBOX </w:instrText>
      </w:r>
      <w:r>
        <w:rPr>
          <w:rFonts w:ascii="Avenir Next LT Pro" w:hAnsi="Avenir Next LT Pro" w:cs="Iskoola Pota"/>
          <w:color w:val="002060"/>
          <w:szCs w:val="22"/>
        </w:rPr>
      </w:r>
      <w:r>
        <w:rPr>
          <w:rFonts w:ascii="Avenir Next LT Pro" w:hAnsi="Avenir Next LT Pro" w:cs="Iskoola Pota"/>
          <w:color w:val="002060"/>
          <w:szCs w:val="22"/>
        </w:rPr>
        <w:fldChar w:fldCharType="separate"/>
      </w:r>
      <w:r>
        <w:rPr>
          <w:rFonts w:ascii="Avenir Next LT Pro" w:hAnsi="Avenir Next LT Pro" w:cs="Iskoola Pota"/>
          <w:color w:val="002060"/>
          <w:szCs w:val="22"/>
        </w:rPr>
        <w:fldChar w:fldCharType="end"/>
      </w:r>
      <w:bookmarkEnd w:id="34"/>
      <w:r w:rsidR="001F0E20" w:rsidRPr="00B82ADF">
        <w:rPr>
          <w:rFonts w:ascii="Avenir Next LT Pro" w:hAnsi="Avenir Next LT Pro" w:cs="Iskoola Pota"/>
          <w:color w:val="002060"/>
          <w:szCs w:val="22"/>
        </w:rPr>
        <w:t xml:space="preserve"> </w:t>
      </w:r>
      <w:r w:rsidR="001F0E20" w:rsidRPr="00B82ADF">
        <w:rPr>
          <w:rFonts w:ascii="Avenir Next LT Pro" w:hAnsi="Avenir Next LT Pro" w:cs="Iskoola Pota"/>
          <w:color w:val="0F243E" w:themeColor="text2" w:themeShade="80"/>
          <w:sz w:val="22"/>
          <w:szCs w:val="22"/>
        </w:rPr>
        <w:t>Non connu ou non déterminés</w:t>
      </w:r>
    </w:p>
    <w:p w14:paraId="2D8B2FF7" w14:textId="77777777" w:rsidR="008A4438" w:rsidRPr="00B82ADF" w:rsidRDefault="008A4438" w:rsidP="008A4438">
      <w:pPr>
        <w:rPr>
          <w:rFonts w:ascii="Avenir Next LT Pro" w:hAnsi="Avenir Next LT Pro" w:cs="Iskoola Pota"/>
          <w:b/>
          <w:color w:val="0F243E" w:themeColor="text2" w:themeShade="80"/>
          <w:sz w:val="22"/>
          <w:szCs w:val="22"/>
        </w:rPr>
      </w:pPr>
    </w:p>
    <w:p w14:paraId="4FBBE495" w14:textId="77777777" w:rsidR="00B936C9" w:rsidRPr="00B82ADF" w:rsidRDefault="00B936C9" w:rsidP="00557C4D">
      <w:pPr>
        <w:rPr>
          <w:rFonts w:ascii="Avenir Next LT Pro" w:hAnsi="Avenir Next LT Pro" w:cs="Iskoola Pota"/>
          <w:b/>
          <w:color w:val="0F243E" w:themeColor="text2" w:themeShade="80"/>
          <w:sz w:val="22"/>
          <w:szCs w:val="22"/>
        </w:rPr>
      </w:pPr>
    </w:p>
    <w:p w14:paraId="1A3FFCE4" w14:textId="77777777" w:rsidR="00B82ADF" w:rsidRDefault="00B82ADF">
      <w:pPr>
        <w:rPr>
          <w:rFonts w:ascii="Avenir Next LT Pro" w:hAnsi="Avenir Next LT Pro" w:cs="Iskoola Pota"/>
          <w:b/>
          <w:color w:val="0F243E" w:themeColor="text2" w:themeShade="80"/>
          <w:sz w:val="22"/>
          <w:szCs w:val="22"/>
        </w:rPr>
      </w:pPr>
      <w:r>
        <w:rPr>
          <w:rFonts w:ascii="Avenir Next LT Pro" w:hAnsi="Avenir Next LT Pro" w:cs="Iskoola Pota"/>
          <w:b/>
          <w:color w:val="0F243E" w:themeColor="text2" w:themeShade="80"/>
          <w:sz w:val="22"/>
          <w:szCs w:val="22"/>
        </w:rPr>
        <w:br w:type="page"/>
      </w:r>
    </w:p>
    <w:p w14:paraId="1BEC0B01" w14:textId="438D2E8F" w:rsidR="00687B5E" w:rsidRPr="00B82ADF" w:rsidRDefault="00687B5E" w:rsidP="008A4438">
      <w:pPr>
        <w:pBdr>
          <w:bottom w:val="single" w:sz="4" w:space="1" w:color="1F497D" w:themeColor="text2"/>
        </w:pBdr>
        <w:rPr>
          <w:rFonts w:ascii="Avenir Next LT Pro" w:hAnsi="Avenir Next LT Pro" w:cs="Iskoola Pota"/>
          <w:b/>
          <w:color w:val="0F243E" w:themeColor="text2" w:themeShade="80"/>
          <w:sz w:val="22"/>
          <w:szCs w:val="22"/>
        </w:rPr>
      </w:pPr>
      <w:r w:rsidRPr="00B82ADF">
        <w:rPr>
          <w:rFonts w:ascii="Avenir Next LT Pro" w:hAnsi="Avenir Next LT Pro" w:cs="Iskoola Pota"/>
          <w:b/>
          <w:color w:val="0F243E" w:themeColor="text2" w:themeShade="80"/>
          <w:sz w:val="22"/>
          <w:szCs w:val="22"/>
        </w:rPr>
        <w:lastRenderedPageBreak/>
        <w:t xml:space="preserve">Population ciblée </w:t>
      </w:r>
    </w:p>
    <w:p w14:paraId="496EDE15" w14:textId="77777777" w:rsidR="00687B5E" w:rsidRPr="00B82ADF" w:rsidRDefault="00687B5E" w:rsidP="008A4438">
      <w:pPr>
        <w:pStyle w:val="Paragraphedeliste"/>
        <w:numPr>
          <w:ilvl w:val="0"/>
          <w:numId w:val="32"/>
        </w:numP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 xml:space="preserve">Critères d'inclusion </w:t>
      </w:r>
    </w:p>
    <w:p w14:paraId="3D4AB8BA" w14:textId="1E0F9124" w:rsidR="008A4438" w:rsidRPr="00B82ADF" w:rsidRDefault="0072193C"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Texte8"/>
            <w:enabled/>
            <w:calcOnExit w:val="0"/>
            <w:textInput/>
          </w:ffData>
        </w:fldChar>
      </w:r>
      <w:bookmarkStart w:id="35" w:name="Texte8"/>
      <w:r>
        <w:rPr>
          <w:rFonts w:ascii="Avenir Next LT Pro" w:hAnsi="Avenir Next LT Pro" w:cs="Iskoola Pota"/>
          <w:color w:val="0F243E" w:themeColor="text2" w:themeShade="80"/>
          <w:sz w:val="22"/>
          <w:szCs w:val="22"/>
        </w:rPr>
        <w:instrText xml:space="preserve"> FORMTEXT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color w:val="0F243E" w:themeColor="text2" w:themeShade="80"/>
          <w:sz w:val="22"/>
          <w:szCs w:val="22"/>
        </w:rPr>
        <w:fldChar w:fldCharType="end"/>
      </w:r>
      <w:bookmarkEnd w:id="35"/>
    </w:p>
    <w:p w14:paraId="769D7D07"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12D25DFF" w14:textId="77777777" w:rsidR="00233054" w:rsidRPr="00B82ADF" w:rsidRDefault="00233054"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2B6CBB35"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0556A33E" w14:textId="77777777" w:rsidR="00233054" w:rsidRPr="00B82ADF" w:rsidRDefault="00233054"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67C143D5"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7C543910" w14:textId="77777777" w:rsidR="00687B5E" w:rsidRPr="00B82ADF" w:rsidRDefault="00687B5E" w:rsidP="008A4438">
      <w:pPr>
        <w:pStyle w:val="Paragraphedeliste"/>
        <w:numPr>
          <w:ilvl w:val="0"/>
          <w:numId w:val="32"/>
        </w:numP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 xml:space="preserve">Critères de </w:t>
      </w:r>
      <w:proofErr w:type="gramStart"/>
      <w:r w:rsidRPr="00B82ADF">
        <w:rPr>
          <w:rFonts w:ascii="Avenir Next LT Pro" w:hAnsi="Avenir Next LT Pro" w:cs="Iskoola Pota"/>
          <w:color w:val="0F243E" w:themeColor="text2" w:themeShade="80"/>
          <w:sz w:val="22"/>
          <w:szCs w:val="22"/>
        </w:rPr>
        <w:t>non inclusion</w:t>
      </w:r>
      <w:proofErr w:type="gramEnd"/>
      <w:r w:rsidRPr="00B82ADF">
        <w:rPr>
          <w:rFonts w:ascii="Avenir Next LT Pro" w:hAnsi="Avenir Next LT Pro" w:cs="Iskoola Pota"/>
          <w:color w:val="0F243E" w:themeColor="text2" w:themeShade="80"/>
          <w:sz w:val="22"/>
          <w:szCs w:val="22"/>
        </w:rPr>
        <w:t xml:space="preserve"> si connus</w:t>
      </w:r>
    </w:p>
    <w:p w14:paraId="461E103A" w14:textId="10BF8FCC" w:rsidR="008A4438" w:rsidRPr="00B82ADF" w:rsidRDefault="0072193C"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Texte9"/>
            <w:enabled/>
            <w:calcOnExit w:val="0"/>
            <w:textInput/>
          </w:ffData>
        </w:fldChar>
      </w:r>
      <w:bookmarkStart w:id="36" w:name="Texte9"/>
      <w:r>
        <w:rPr>
          <w:rFonts w:ascii="Avenir Next LT Pro" w:hAnsi="Avenir Next LT Pro" w:cs="Iskoola Pota"/>
          <w:color w:val="0F243E" w:themeColor="text2" w:themeShade="80"/>
          <w:sz w:val="22"/>
          <w:szCs w:val="22"/>
        </w:rPr>
        <w:instrText xml:space="preserve"> FORMTEXT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color w:val="0F243E" w:themeColor="text2" w:themeShade="80"/>
          <w:sz w:val="22"/>
          <w:szCs w:val="22"/>
        </w:rPr>
        <w:fldChar w:fldCharType="end"/>
      </w:r>
      <w:bookmarkEnd w:id="36"/>
    </w:p>
    <w:p w14:paraId="0A614CD4"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51CD06A1" w14:textId="77777777" w:rsidR="00233054" w:rsidRPr="00B82ADF" w:rsidRDefault="00233054"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41842F5F" w14:textId="77777777" w:rsidR="00233054" w:rsidRPr="00B82ADF" w:rsidRDefault="00233054"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071A2409"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10E51C8D"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4085184D" w14:textId="77777777" w:rsidR="00687B5E" w:rsidRPr="00B82ADF" w:rsidRDefault="00687B5E" w:rsidP="00BD0017">
      <w:pPr>
        <w:jc w:val="both"/>
        <w:rPr>
          <w:rFonts w:ascii="Avenir Next LT Pro" w:hAnsi="Avenir Next LT Pro" w:cs="Iskoola Pota"/>
          <w:color w:val="0F243E" w:themeColor="text2" w:themeShade="80"/>
          <w:sz w:val="22"/>
          <w:szCs w:val="22"/>
        </w:rPr>
      </w:pPr>
    </w:p>
    <w:p w14:paraId="4D021BF6" w14:textId="77777777" w:rsidR="007541D7" w:rsidRPr="00B82ADF" w:rsidRDefault="00687B5E" w:rsidP="008A4438">
      <w:pPr>
        <w:pBdr>
          <w:bottom w:val="single" w:sz="4" w:space="1" w:color="1F497D" w:themeColor="text2"/>
        </w:pBdr>
        <w:jc w:val="both"/>
        <w:rPr>
          <w:rFonts w:ascii="Avenir Next LT Pro" w:hAnsi="Avenir Next LT Pro" w:cs="Iskoola Pota"/>
          <w:b/>
          <w:color w:val="0F243E" w:themeColor="text2" w:themeShade="80"/>
          <w:sz w:val="22"/>
          <w:szCs w:val="22"/>
        </w:rPr>
      </w:pPr>
      <w:r w:rsidRPr="00B82ADF">
        <w:rPr>
          <w:rFonts w:ascii="Avenir Next LT Pro" w:hAnsi="Avenir Next LT Pro" w:cs="Iskoola Pota"/>
          <w:b/>
          <w:color w:val="0F243E" w:themeColor="text2" w:themeShade="80"/>
          <w:sz w:val="22"/>
          <w:szCs w:val="22"/>
        </w:rPr>
        <w:t xml:space="preserve">Nombre de sujets </w:t>
      </w:r>
      <w:r w:rsidR="001F6A98" w:rsidRPr="00B82ADF">
        <w:rPr>
          <w:rFonts w:ascii="Avenir Next LT Pro" w:hAnsi="Avenir Next LT Pro" w:cs="Iskoola Pota"/>
          <w:b/>
          <w:color w:val="0F243E" w:themeColor="text2" w:themeShade="80"/>
          <w:sz w:val="22"/>
          <w:szCs w:val="22"/>
        </w:rPr>
        <w:t xml:space="preserve">nécessaires </w:t>
      </w:r>
    </w:p>
    <w:p w14:paraId="64F78BF9" w14:textId="7D56F3BC" w:rsidR="007541D7" w:rsidRPr="0072193C" w:rsidRDefault="0072193C" w:rsidP="0072193C">
      <w:pPr>
        <w:ind w:left="360"/>
        <w:jc w:val="both"/>
        <w:rPr>
          <w:rFonts w:ascii="Avenir Next LT Pro" w:hAnsi="Avenir Next LT Pro" w:cs="Iskoola Pota"/>
          <w:color w:val="0F243E" w:themeColor="text2" w:themeShade="80"/>
          <w:sz w:val="22"/>
          <w:szCs w:val="22"/>
        </w:rPr>
      </w:pPr>
      <w:r w:rsidRPr="0072193C">
        <w:rPr>
          <w:rFonts w:ascii="Avenir Next LT Pro" w:hAnsi="Avenir Next LT Pro" w:cs="Iskoola Pota"/>
          <w:color w:val="0F243E" w:themeColor="text2" w:themeShade="80"/>
          <w:sz w:val="22"/>
          <w:szCs w:val="22"/>
        </w:rPr>
        <w:fldChar w:fldCharType="begin">
          <w:ffData>
            <w:name w:val="CaseACocher29"/>
            <w:enabled/>
            <w:calcOnExit w:val="0"/>
            <w:checkBox>
              <w:sizeAuto/>
              <w:default w:val="0"/>
            </w:checkBox>
          </w:ffData>
        </w:fldChar>
      </w:r>
      <w:bookmarkStart w:id="37" w:name="CaseACocher29"/>
      <w:r w:rsidRPr="0072193C">
        <w:rPr>
          <w:rFonts w:ascii="Avenir Next LT Pro" w:hAnsi="Avenir Next LT Pro" w:cs="Iskoola Pota"/>
          <w:color w:val="0F243E" w:themeColor="text2" w:themeShade="80"/>
          <w:sz w:val="22"/>
          <w:szCs w:val="22"/>
        </w:rPr>
        <w:instrText xml:space="preserve"> FORMCHECKBOX </w:instrText>
      </w:r>
      <w:r w:rsidRPr="0072193C">
        <w:rPr>
          <w:rFonts w:ascii="Avenir Next LT Pro" w:hAnsi="Avenir Next LT Pro" w:cs="Iskoola Pota"/>
          <w:color w:val="0F243E" w:themeColor="text2" w:themeShade="80"/>
          <w:sz w:val="22"/>
          <w:szCs w:val="22"/>
        </w:rPr>
        <w:fldChar w:fldCharType="separate"/>
      </w:r>
      <w:r w:rsidRPr="0072193C">
        <w:rPr>
          <w:rFonts w:ascii="Avenir Next LT Pro" w:hAnsi="Avenir Next LT Pro" w:cs="Iskoola Pota"/>
          <w:color w:val="0F243E" w:themeColor="text2" w:themeShade="80"/>
          <w:sz w:val="22"/>
          <w:szCs w:val="22"/>
        </w:rPr>
        <w:fldChar w:fldCharType="end"/>
      </w:r>
      <w:bookmarkEnd w:id="37"/>
      <w:r w:rsidRPr="0072193C">
        <w:rPr>
          <w:rFonts w:ascii="Avenir Next LT Pro" w:hAnsi="Avenir Next LT Pro" w:cs="Iskoola Pota"/>
          <w:color w:val="0F243E" w:themeColor="text2" w:themeShade="80"/>
          <w:sz w:val="22"/>
          <w:szCs w:val="22"/>
        </w:rPr>
        <w:t xml:space="preserve"> </w:t>
      </w:r>
      <w:r w:rsidR="007541D7" w:rsidRPr="0072193C">
        <w:rPr>
          <w:rFonts w:ascii="Avenir Next LT Pro" w:hAnsi="Avenir Next LT Pro" w:cs="Iskoola Pota"/>
          <w:color w:val="0F243E" w:themeColor="text2" w:themeShade="80"/>
          <w:sz w:val="22"/>
          <w:szCs w:val="22"/>
        </w:rPr>
        <w:t>Nombre</w:t>
      </w:r>
      <w:r w:rsidR="001F6A98" w:rsidRPr="0072193C">
        <w:rPr>
          <w:rFonts w:ascii="Avenir Next LT Pro" w:hAnsi="Avenir Next LT Pro" w:cs="Iskoola Pota"/>
          <w:color w:val="0F243E" w:themeColor="text2" w:themeShade="80"/>
          <w:sz w:val="22"/>
          <w:szCs w:val="22"/>
        </w:rPr>
        <w:t xml:space="preserve"> de sujets à inclure : </w:t>
      </w:r>
      <w:r>
        <w:rPr>
          <w:rFonts w:ascii="Avenir Next LT Pro" w:hAnsi="Avenir Next LT Pro" w:cs="Iskoola Pota"/>
          <w:color w:val="0F243E" w:themeColor="text2" w:themeShade="80"/>
          <w:sz w:val="22"/>
          <w:szCs w:val="22"/>
        </w:rPr>
        <w:fldChar w:fldCharType="begin">
          <w:ffData>
            <w:name w:val="Texte10"/>
            <w:enabled/>
            <w:calcOnExit w:val="0"/>
            <w:textInput/>
          </w:ffData>
        </w:fldChar>
      </w:r>
      <w:bookmarkStart w:id="38" w:name="Texte10"/>
      <w:r>
        <w:rPr>
          <w:rFonts w:ascii="Avenir Next LT Pro" w:hAnsi="Avenir Next LT Pro" w:cs="Iskoola Pota"/>
          <w:color w:val="0F243E" w:themeColor="text2" w:themeShade="80"/>
          <w:sz w:val="22"/>
          <w:szCs w:val="22"/>
        </w:rPr>
        <w:instrText xml:space="preserve"> FORMTEXT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color w:val="0F243E" w:themeColor="text2" w:themeShade="80"/>
          <w:sz w:val="22"/>
          <w:szCs w:val="22"/>
        </w:rPr>
        <w:fldChar w:fldCharType="end"/>
      </w:r>
      <w:bookmarkEnd w:id="38"/>
    </w:p>
    <w:p w14:paraId="07C1C6F9" w14:textId="6B8C9899" w:rsidR="001F6A98" w:rsidRPr="0072193C" w:rsidRDefault="0072193C" w:rsidP="0072193C">
      <w:pPr>
        <w:ind w:left="360"/>
        <w:jc w:val="both"/>
        <w:rPr>
          <w:rFonts w:ascii="Avenir Next LT Pro" w:hAnsi="Avenir Next LT Pro" w:cs="Iskoola Pota"/>
          <w:color w:val="0F243E" w:themeColor="text2" w:themeShade="80"/>
          <w:sz w:val="22"/>
          <w:szCs w:val="22"/>
        </w:rPr>
      </w:pPr>
      <w:r w:rsidRPr="0072193C">
        <w:rPr>
          <w:rFonts w:ascii="Avenir Next LT Pro" w:hAnsi="Avenir Next LT Pro" w:cs="Iskoola Pota"/>
          <w:color w:val="0F243E" w:themeColor="text2" w:themeShade="80"/>
          <w:sz w:val="22"/>
          <w:szCs w:val="22"/>
        </w:rPr>
        <w:fldChar w:fldCharType="begin">
          <w:ffData>
            <w:name w:val="CaseACocher30"/>
            <w:enabled/>
            <w:calcOnExit w:val="0"/>
            <w:checkBox>
              <w:sizeAuto/>
              <w:default w:val="0"/>
            </w:checkBox>
          </w:ffData>
        </w:fldChar>
      </w:r>
      <w:bookmarkStart w:id="39" w:name="CaseACocher30"/>
      <w:r w:rsidRPr="0072193C">
        <w:rPr>
          <w:rFonts w:ascii="Avenir Next LT Pro" w:hAnsi="Avenir Next LT Pro" w:cs="Iskoola Pota"/>
          <w:color w:val="0F243E" w:themeColor="text2" w:themeShade="80"/>
          <w:sz w:val="22"/>
          <w:szCs w:val="22"/>
        </w:rPr>
        <w:instrText xml:space="preserve"> FORMCHECKBOX </w:instrText>
      </w:r>
      <w:r w:rsidRPr="0072193C">
        <w:rPr>
          <w:rFonts w:ascii="Avenir Next LT Pro" w:hAnsi="Avenir Next LT Pro" w:cs="Iskoola Pota"/>
          <w:color w:val="0F243E" w:themeColor="text2" w:themeShade="80"/>
          <w:sz w:val="22"/>
          <w:szCs w:val="22"/>
        </w:rPr>
        <w:fldChar w:fldCharType="separate"/>
      </w:r>
      <w:r w:rsidRPr="0072193C">
        <w:rPr>
          <w:rFonts w:ascii="Avenir Next LT Pro" w:hAnsi="Avenir Next LT Pro" w:cs="Iskoola Pota"/>
          <w:color w:val="0F243E" w:themeColor="text2" w:themeShade="80"/>
          <w:sz w:val="22"/>
          <w:szCs w:val="22"/>
        </w:rPr>
        <w:fldChar w:fldCharType="end"/>
      </w:r>
      <w:bookmarkEnd w:id="39"/>
      <w:r w:rsidRPr="0072193C">
        <w:rPr>
          <w:rFonts w:ascii="Avenir Next LT Pro" w:hAnsi="Avenir Next LT Pro" w:cs="Iskoola Pota"/>
          <w:color w:val="0F243E" w:themeColor="text2" w:themeShade="80"/>
          <w:sz w:val="22"/>
          <w:szCs w:val="22"/>
        </w:rPr>
        <w:t xml:space="preserve"> </w:t>
      </w:r>
      <w:r w:rsidR="001F6A98" w:rsidRPr="0072193C">
        <w:rPr>
          <w:rFonts w:ascii="Avenir Next LT Pro" w:hAnsi="Avenir Next LT Pro" w:cs="Iskoola Pota"/>
          <w:color w:val="0F243E" w:themeColor="text2" w:themeShade="80"/>
          <w:sz w:val="22"/>
          <w:szCs w:val="22"/>
        </w:rPr>
        <w:t>Non déterminé ou ne sait pas</w:t>
      </w:r>
    </w:p>
    <w:p w14:paraId="2FFAE712" w14:textId="77777777" w:rsidR="00A3277C" w:rsidRPr="00B82ADF" w:rsidRDefault="00A3277C" w:rsidP="008A4438">
      <w:pPr>
        <w:pBdr>
          <w:bottom w:val="single" w:sz="4" w:space="1" w:color="1F497D" w:themeColor="text2"/>
        </w:pBdr>
        <w:jc w:val="both"/>
        <w:rPr>
          <w:rFonts w:ascii="Avenir Next LT Pro" w:hAnsi="Avenir Next LT Pro" w:cs="Iskoola Pota"/>
          <w:b/>
          <w:color w:val="0F243E" w:themeColor="text2" w:themeShade="80"/>
          <w:sz w:val="22"/>
          <w:szCs w:val="22"/>
        </w:rPr>
      </w:pPr>
    </w:p>
    <w:p w14:paraId="477F6240" w14:textId="77777777" w:rsidR="00DF3DD2" w:rsidRPr="00B82ADF" w:rsidRDefault="00DF3DD2" w:rsidP="008A4438">
      <w:pPr>
        <w:pBdr>
          <w:bottom w:val="single" w:sz="4" w:space="1" w:color="1F497D" w:themeColor="text2"/>
        </w:pBdr>
        <w:jc w:val="both"/>
        <w:rPr>
          <w:rFonts w:ascii="Avenir Next LT Pro" w:hAnsi="Avenir Next LT Pro" w:cs="Iskoola Pota"/>
          <w:b/>
          <w:color w:val="0F243E" w:themeColor="text2" w:themeShade="80"/>
          <w:sz w:val="22"/>
          <w:szCs w:val="22"/>
        </w:rPr>
      </w:pPr>
      <w:r w:rsidRPr="00B82ADF">
        <w:rPr>
          <w:rFonts w:ascii="Avenir Next LT Pro" w:hAnsi="Avenir Next LT Pro" w:cs="Iskoola Pota"/>
          <w:b/>
          <w:color w:val="0F243E" w:themeColor="text2" w:themeShade="80"/>
          <w:sz w:val="22"/>
          <w:szCs w:val="22"/>
        </w:rPr>
        <w:t>Nombre de centres</w:t>
      </w:r>
    </w:p>
    <w:p w14:paraId="7CE8FA60" w14:textId="793C8A38" w:rsidR="00DF3DD2" w:rsidRPr="0072193C" w:rsidRDefault="0072193C" w:rsidP="0072193C">
      <w:pPr>
        <w:ind w:left="360"/>
        <w:jc w:val="both"/>
        <w:rPr>
          <w:rFonts w:ascii="Avenir Next LT Pro" w:hAnsi="Avenir Next LT Pro" w:cs="Iskoola Pota"/>
          <w:color w:val="0F243E" w:themeColor="text2" w:themeShade="80"/>
          <w:sz w:val="22"/>
          <w:szCs w:val="22"/>
        </w:rPr>
      </w:pPr>
      <w:r w:rsidRPr="0072193C">
        <w:rPr>
          <w:rFonts w:ascii="Avenir Next LT Pro" w:hAnsi="Avenir Next LT Pro" w:cs="Iskoola Pota"/>
          <w:color w:val="0F243E" w:themeColor="text2" w:themeShade="80"/>
          <w:sz w:val="22"/>
          <w:szCs w:val="22"/>
        </w:rPr>
        <w:fldChar w:fldCharType="begin">
          <w:ffData>
            <w:name w:val="CaseACocher31"/>
            <w:enabled/>
            <w:calcOnExit w:val="0"/>
            <w:checkBox>
              <w:sizeAuto/>
              <w:default w:val="0"/>
            </w:checkBox>
          </w:ffData>
        </w:fldChar>
      </w:r>
      <w:bookmarkStart w:id="40" w:name="CaseACocher31"/>
      <w:r w:rsidRPr="0072193C">
        <w:rPr>
          <w:rFonts w:ascii="Avenir Next LT Pro" w:hAnsi="Avenir Next LT Pro" w:cs="Iskoola Pota"/>
          <w:color w:val="0F243E" w:themeColor="text2" w:themeShade="80"/>
          <w:sz w:val="22"/>
          <w:szCs w:val="22"/>
        </w:rPr>
        <w:instrText xml:space="preserve"> FORMCHECKBOX </w:instrText>
      </w:r>
      <w:r w:rsidRPr="0072193C">
        <w:rPr>
          <w:rFonts w:ascii="Avenir Next LT Pro" w:hAnsi="Avenir Next LT Pro" w:cs="Iskoola Pota"/>
          <w:color w:val="0F243E" w:themeColor="text2" w:themeShade="80"/>
          <w:sz w:val="22"/>
          <w:szCs w:val="22"/>
        </w:rPr>
        <w:fldChar w:fldCharType="separate"/>
      </w:r>
      <w:r w:rsidRPr="0072193C">
        <w:rPr>
          <w:rFonts w:ascii="Avenir Next LT Pro" w:hAnsi="Avenir Next LT Pro" w:cs="Iskoola Pota"/>
          <w:color w:val="0F243E" w:themeColor="text2" w:themeShade="80"/>
          <w:sz w:val="22"/>
          <w:szCs w:val="22"/>
        </w:rPr>
        <w:fldChar w:fldCharType="end"/>
      </w:r>
      <w:bookmarkEnd w:id="40"/>
      <w:r w:rsidRPr="0072193C">
        <w:rPr>
          <w:rFonts w:ascii="Avenir Next LT Pro" w:hAnsi="Avenir Next LT Pro" w:cs="Iskoola Pota"/>
          <w:color w:val="0F243E" w:themeColor="text2" w:themeShade="80"/>
          <w:sz w:val="22"/>
          <w:szCs w:val="22"/>
        </w:rPr>
        <w:t xml:space="preserve"> </w:t>
      </w:r>
      <w:proofErr w:type="spellStart"/>
      <w:r w:rsidR="00DF3DD2" w:rsidRPr="0072193C">
        <w:rPr>
          <w:rFonts w:ascii="Avenir Next LT Pro" w:hAnsi="Avenir Next LT Pro" w:cs="Iskoola Pota"/>
          <w:color w:val="0F243E" w:themeColor="text2" w:themeShade="80"/>
          <w:sz w:val="22"/>
          <w:szCs w:val="22"/>
        </w:rPr>
        <w:t>Etude</w:t>
      </w:r>
      <w:proofErr w:type="spellEnd"/>
      <w:r w:rsidR="00DF3DD2" w:rsidRPr="0072193C">
        <w:rPr>
          <w:rFonts w:ascii="Avenir Next LT Pro" w:hAnsi="Avenir Next LT Pro" w:cs="Iskoola Pota"/>
          <w:color w:val="0F243E" w:themeColor="text2" w:themeShade="80"/>
          <w:sz w:val="22"/>
          <w:szCs w:val="22"/>
        </w:rPr>
        <w:t xml:space="preserve"> monocentrique</w:t>
      </w:r>
    </w:p>
    <w:p w14:paraId="10DA3FDF" w14:textId="220F7FF5" w:rsidR="008A4438" w:rsidRPr="0072193C" w:rsidRDefault="0072193C" w:rsidP="0072193C">
      <w:pPr>
        <w:ind w:left="360"/>
        <w:jc w:val="both"/>
        <w:rPr>
          <w:rFonts w:ascii="Avenir Next LT Pro" w:hAnsi="Avenir Next LT Pro" w:cs="Iskoola Pota"/>
          <w:color w:val="0F243E" w:themeColor="text2" w:themeShade="80"/>
          <w:sz w:val="22"/>
          <w:szCs w:val="22"/>
        </w:rPr>
      </w:pPr>
      <w:r w:rsidRPr="0072193C">
        <w:rPr>
          <w:rFonts w:ascii="Avenir Next LT Pro" w:hAnsi="Avenir Next LT Pro" w:cs="Iskoola Pota"/>
          <w:color w:val="0F243E" w:themeColor="text2" w:themeShade="80"/>
          <w:sz w:val="22"/>
          <w:szCs w:val="22"/>
        </w:rPr>
        <w:fldChar w:fldCharType="begin">
          <w:ffData>
            <w:name w:val="CaseACocher32"/>
            <w:enabled/>
            <w:calcOnExit w:val="0"/>
            <w:checkBox>
              <w:sizeAuto/>
              <w:default w:val="0"/>
            </w:checkBox>
          </w:ffData>
        </w:fldChar>
      </w:r>
      <w:bookmarkStart w:id="41" w:name="CaseACocher32"/>
      <w:r w:rsidRPr="0072193C">
        <w:rPr>
          <w:rFonts w:ascii="Avenir Next LT Pro" w:hAnsi="Avenir Next LT Pro" w:cs="Iskoola Pota"/>
          <w:color w:val="0F243E" w:themeColor="text2" w:themeShade="80"/>
          <w:sz w:val="22"/>
          <w:szCs w:val="22"/>
        </w:rPr>
        <w:instrText xml:space="preserve"> FORMCHECKBOX </w:instrText>
      </w:r>
      <w:r w:rsidRPr="0072193C">
        <w:rPr>
          <w:rFonts w:ascii="Avenir Next LT Pro" w:hAnsi="Avenir Next LT Pro" w:cs="Iskoola Pota"/>
          <w:color w:val="0F243E" w:themeColor="text2" w:themeShade="80"/>
          <w:sz w:val="22"/>
          <w:szCs w:val="22"/>
        </w:rPr>
        <w:fldChar w:fldCharType="separate"/>
      </w:r>
      <w:r w:rsidRPr="0072193C">
        <w:rPr>
          <w:rFonts w:ascii="Avenir Next LT Pro" w:hAnsi="Avenir Next LT Pro" w:cs="Iskoola Pota"/>
          <w:color w:val="0F243E" w:themeColor="text2" w:themeShade="80"/>
          <w:sz w:val="22"/>
          <w:szCs w:val="22"/>
        </w:rPr>
        <w:fldChar w:fldCharType="end"/>
      </w:r>
      <w:bookmarkEnd w:id="41"/>
      <w:r w:rsidRPr="0072193C">
        <w:rPr>
          <w:rFonts w:ascii="Avenir Next LT Pro" w:hAnsi="Avenir Next LT Pro" w:cs="Iskoola Pota"/>
          <w:color w:val="0F243E" w:themeColor="text2" w:themeShade="80"/>
          <w:sz w:val="22"/>
          <w:szCs w:val="22"/>
        </w:rPr>
        <w:t xml:space="preserve"> </w:t>
      </w:r>
      <w:proofErr w:type="spellStart"/>
      <w:r w:rsidR="00DF3DD2" w:rsidRPr="0072193C">
        <w:rPr>
          <w:rFonts w:ascii="Avenir Next LT Pro" w:hAnsi="Avenir Next LT Pro" w:cs="Iskoola Pota"/>
          <w:color w:val="0F243E" w:themeColor="text2" w:themeShade="80"/>
          <w:sz w:val="22"/>
          <w:szCs w:val="22"/>
        </w:rPr>
        <w:t>Etude</w:t>
      </w:r>
      <w:proofErr w:type="spellEnd"/>
      <w:r w:rsidR="00DF3DD2" w:rsidRPr="0072193C">
        <w:rPr>
          <w:rFonts w:ascii="Avenir Next LT Pro" w:hAnsi="Avenir Next LT Pro" w:cs="Iskoola Pota"/>
          <w:color w:val="0F243E" w:themeColor="text2" w:themeShade="80"/>
          <w:sz w:val="22"/>
          <w:szCs w:val="22"/>
        </w:rPr>
        <w:t xml:space="preserve"> multicentrique</w:t>
      </w:r>
      <w:r w:rsidR="008A4438" w:rsidRPr="0072193C">
        <w:rPr>
          <w:rFonts w:ascii="Avenir Next LT Pro" w:hAnsi="Avenir Next LT Pro" w:cs="Iskoola Pota"/>
          <w:color w:val="0F243E" w:themeColor="text2" w:themeShade="80"/>
          <w:sz w:val="22"/>
          <w:szCs w:val="22"/>
        </w:rPr>
        <w:t> :</w:t>
      </w:r>
    </w:p>
    <w:p w14:paraId="1FD0FF64" w14:textId="20C60065" w:rsidR="00687B5E" w:rsidRPr="00B82ADF" w:rsidRDefault="00687B5E" w:rsidP="008A4438">
      <w:pPr>
        <w:pStyle w:val="Paragraphedeliste"/>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Nombre de centres participants</w:t>
      </w:r>
      <w:r w:rsidR="008A4438" w:rsidRPr="00B82ADF">
        <w:rPr>
          <w:rFonts w:ascii="Avenir Next LT Pro" w:hAnsi="Avenir Next LT Pro" w:cs="Iskoola Pota"/>
          <w:color w:val="0F243E" w:themeColor="text2" w:themeShade="80"/>
          <w:sz w:val="22"/>
          <w:szCs w:val="22"/>
        </w:rPr>
        <w:t> :</w:t>
      </w:r>
      <w:r w:rsidR="0072193C">
        <w:rPr>
          <w:rFonts w:ascii="Avenir Next LT Pro" w:hAnsi="Avenir Next LT Pro" w:cs="Iskoola Pota"/>
          <w:color w:val="0F243E" w:themeColor="text2" w:themeShade="80"/>
          <w:sz w:val="22"/>
          <w:szCs w:val="22"/>
        </w:rPr>
        <w:t xml:space="preserve"> </w:t>
      </w:r>
      <w:r w:rsidR="0072193C">
        <w:rPr>
          <w:rFonts w:ascii="Avenir Next LT Pro" w:hAnsi="Avenir Next LT Pro" w:cs="Iskoola Pota"/>
          <w:color w:val="0F243E" w:themeColor="text2" w:themeShade="80"/>
          <w:sz w:val="22"/>
          <w:szCs w:val="22"/>
        </w:rPr>
        <w:fldChar w:fldCharType="begin">
          <w:ffData>
            <w:name w:val="Texte11"/>
            <w:enabled/>
            <w:calcOnExit w:val="0"/>
            <w:textInput/>
          </w:ffData>
        </w:fldChar>
      </w:r>
      <w:bookmarkStart w:id="42" w:name="Texte11"/>
      <w:r w:rsidR="0072193C">
        <w:rPr>
          <w:rFonts w:ascii="Avenir Next LT Pro" w:hAnsi="Avenir Next LT Pro" w:cs="Iskoola Pota"/>
          <w:color w:val="0F243E" w:themeColor="text2" w:themeShade="80"/>
          <w:sz w:val="22"/>
          <w:szCs w:val="22"/>
        </w:rPr>
        <w:instrText xml:space="preserve"> FORMTEXT </w:instrText>
      </w:r>
      <w:r w:rsidR="0072193C">
        <w:rPr>
          <w:rFonts w:ascii="Avenir Next LT Pro" w:hAnsi="Avenir Next LT Pro" w:cs="Iskoola Pota"/>
          <w:color w:val="0F243E" w:themeColor="text2" w:themeShade="80"/>
          <w:sz w:val="22"/>
          <w:szCs w:val="22"/>
        </w:rPr>
      </w:r>
      <w:r w:rsidR="0072193C">
        <w:rPr>
          <w:rFonts w:ascii="Avenir Next LT Pro" w:hAnsi="Avenir Next LT Pro" w:cs="Iskoola Pota"/>
          <w:color w:val="0F243E" w:themeColor="text2" w:themeShade="80"/>
          <w:sz w:val="22"/>
          <w:szCs w:val="22"/>
        </w:rPr>
        <w:fldChar w:fldCharType="separate"/>
      </w:r>
      <w:r w:rsidR="0072193C">
        <w:rPr>
          <w:rFonts w:ascii="Avenir Next LT Pro" w:hAnsi="Avenir Next LT Pro" w:cs="Iskoola Pota"/>
          <w:noProof/>
          <w:color w:val="0F243E" w:themeColor="text2" w:themeShade="80"/>
          <w:sz w:val="22"/>
          <w:szCs w:val="22"/>
        </w:rPr>
        <w:t> </w:t>
      </w:r>
      <w:r w:rsidR="0072193C">
        <w:rPr>
          <w:rFonts w:ascii="Avenir Next LT Pro" w:hAnsi="Avenir Next LT Pro" w:cs="Iskoola Pota"/>
          <w:noProof/>
          <w:color w:val="0F243E" w:themeColor="text2" w:themeShade="80"/>
          <w:sz w:val="22"/>
          <w:szCs w:val="22"/>
        </w:rPr>
        <w:t> </w:t>
      </w:r>
      <w:r w:rsidR="0072193C">
        <w:rPr>
          <w:rFonts w:ascii="Avenir Next LT Pro" w:hAnsi="Avenir Next LT Pro" w:cs="Iskoola Pota"/>
          <w:noProof/>
          <w:color w:val="0F243E" w:themeColor="text2" w:themeShade="80"/>
          <w:sz w:val="22"/>
          <w:szCs w:val="22"/>
        </w:rPr>
        <w:t> </w:t>
      </w:r>
      <w:r w:rsidR="0072193C">
        <w:rPr>
          <w:rFonts w:ascii="Avenir Next LT Pro" w:hAnsi="Avenir Next LT Pro" w:cs="Iskoola Pota"/>
          <w:noProof/>
          <w:color w:val="0F243E" w:themeColor="text2" w:themeShade="80"/>
          <w:sz w:val="22"/>
          <w:szCs w:val="22"/>
        </w:rPr>
        <w:t> </w:t>
      </w:r>
      <w:r w:rsidR="0072193C">
        <w:rPr>
          <w:rFonts w:ascii="Avenir Next LT Pro" w:hAnsi="Avenir Next LT Pro" w:cs="Iskoola Pota"/>
          <w:noProof/>
          <w:color w:val="0F243E" w:themeColor="text2" w:themeShade="80"/>
          <w:sz w:val="22"/>
          <w:szCs w:val="22"/>
        </w:rPr>
        <w:t> </w:t>
      </w:r>
      <w:r w:rsidR="0072193C">
        <w:rPr>
          <w:rFonts w:ascii="Avenir Next LT Pro" w:hAnsi="Avenir Next LT Pro" w:cs="Iskoola Pota"/>
          <w:color w:val="0F243E" w:themeColor="text2" w:themeShade="80"/>
          <w:sz w:val="22"/>
          <w:szCs w:val="22"/>
        </w:rPr>
        <w:fldChar w:fldCharType="end"/>
      </w:r>
      <w:bookmarkEnd w:id="42"/>
    </w:p>
    <w:p w14:paraId="2FE26DB4" w14:textId="13AF7EF7" w:rsidR="00687B5E" w:rsidRPr="0072193C" w:rsidRDefault="0072193C" w:rsidP="0072193C">
      <w:pPr>
        <w:ind w:left="360"/>
        <w:jc w:val="both"/>
        <w:rPr>
          <w:rFonts w:ascii="Avenir Next LT Pro" w:hAnsi="Avenir Next LT Pro" w:cs="Iskoola Pota"/>
          <w:color w:val="0F243E" w:themeColor="text2" w:themeShade="80"/>
          <w:sz w:val="22"/>
          <w:szCs w:val="22"/>
        </w:rPr>
      </w:pPr>
      <w:r w:rsidRPr="0072193C">
        <w:rPr>
          <w:rFonts w:ascii="Avenir Next LT Pro" w:hAnsi="Avenir Next LT Pro" w:cs="Iskoola Pota"/>
          <w:color w:val="0F243E" w:themeColor="text2" w:themeShade="80"/>
          <w:sz w:val="22"/>
          <w:szCs w:val="22"/>
        </w:rPr>
        <w:fldChar w:fldCharType="begin">
          <w:ffData>
            <w:name w:val="CaseACocher33"/>
            <w:enabled/>
            <w:calcOnExit w:val="0"/>
            <w:checkBox>
              <w:sizeAuto/>
              <w:default w:val="0"/>
            </w:checkBox>
          </w:ffData>
        </w:fldChar>
      </w:r>
      <w:bookmarkStart w:id="43" w:name="CaseACocher33"/>
      <w:r w:rsidRPr="0072193C">
        <w:rPr>
          <w:rFonts w:ascii="Avenir Next LT Pro" w:hAnsi="Avenir Next LT Pro" w:cs="Iskoola Pota"/>
          <w:color w:val="0F243E" w:themeColor="text2" w:themeShade="80"/>
          <w:sz w:val="22"/>
          <w:szCs w:val="22"/>
        </w:rPr>
        <w:instrText xml:space="preserve"> FORMCHECKBOX </w:instrText>
      </w:r>
      <w:r w:rsidRPr="0072193C">
        <w:rPr>
          <w:rFonts w:ascii="Avenir Next LT Pro" w:hAnsi="Avenir Next LT Pro" w:cs="Iskoola Pota"/>
          <w:color w:val="0F243E" w:themeColor="text2" w:themeShade="80"/>
          <w:sz w:val="22"/>
          <w:szCs w:val="22"/>
        </w:rPr>
        <w:fldChar w:fldCharType="separate"/>
      </w:r>
      <w:r w:rsidRPr="0072193C">
        <w:rPr>
          <w:rFonts w:ascii="Avenir Next LT Pro" w:hAnsi="Avenir Next LT Pro" w:cs="Iskoola Pota"/>
          <w:color w:val="0F243E" w:themeColor="text2" w:themeShade="80"/>
          <w:sz w:val="22"/>
          <w:szCs w:val="22"/>
        </w:rPr>
        <w:fldChar w:fldCharType="end"/>
      </w:r>
      <w:bookmarkEnd w:id="43"/>
      <w:r>
        <w:rPr>
          <w:rFonts w:ascii="Avenir Next LT Pro" w:hAnsi="Avenir Next LT Pro" w:cs="Iskoola Pota"/>
          <w:color w:val="0F243E" w:themeColor="text2" w:themeShade="80"/>
          <w:sz w:val="22"/>
          <w:szCs w:val="22"/>
        </w:rPr>
        <w:t xml:space="preserve"> </w:t>
      </w:r>
      <w:r w:rsidR="00687B5E" w:rsidRPr="0072193C">
        <w:rPr>
          <w:rFonts w:ascii="Avenir Next LT Pro" w:hAnsi="Avenir Next LT Pro" w:cs="Iskoola Pota"/>
          <w:color w:val="0F243E" w:themeColor="text2" w:themeShade="80"/>
          <w:sz w:val="22"/>
          <w:szCs w:val="22"/>
        </w:rPr>
        <w:t>Ne sait pas ou non déterminé</w:t>
      </w:r>
    </w:p>
    <w:p w14:paraId="1C976C15" w14:textId="77777777" w:rsidR="00687B5E" w:rsidRPr="00B82ADF" w:rsidRDefault="00687B5E" w:rsidP="00BD0017">
      <w:pPr>
        <w:jc w:val="both"/>
        <w:rPr>
          <w:rFonts w:ascii="Avenir Next LT Pro" w:hAnsi="Avenir Next LT Pro" w:cs="Iskoola Pota"/>
          <w:color w:val="0F243E" w:themeColor="text2" w:themeShade="80"/>
          <w:sz w:val="22"/>
          <w:szCs w:val="22"/>
        </w:rPr>
      </w:pPr>
    </w:p>
    <w:p w14:paraId="781A255C" w14:textId="77777777" w:rsidR="00DF3DD2" w:rsidRPr="00B82ADF" w:rsidRDefault="00DF3DD2" w:rsidP="008A4438">
      <w:pPr>
        <w:pBdr>
          <w:bottom w:val="single" w:sz="4" w:space="1" w:color="1F497D" w:themeColor="text2"/>
        </w:pBdr>
        <w:jc w:val="both"/>
        <w:rPr>
          <w:rFonts w:ascii="Avenir Next LT Pro" w:hAnsi="Avenir Next LT Pro" w:cs="Iskoola Pota"/>
          <w:b/>
          <w:color w:val="0F243E" w:themeColor="text2" w:themeShade="80"/>
          <w:sz w:val="22"/>
          <w:szCs w:val="22"/>
        </w:rPr>
      </w:pPr>
      <w:r w:rsidRPr="00B82ADF">
        <w:rPr>
          <w:rFonts w:ascii="Avenir Next LT Pro" w:hAnsi="Avenir Next LT Pro" w:cs="Iskoola Pota"/>
          <w:b/>
          <w:color w:val="0F243E" w:themeColor="text2" w:themeShade="80"/>
          <w:sz w:val="22"/>
          <w:szCs w:val="22"/>
        </w:rPr>
        <w:t xml:space="preserve">Secteur </w:t>
      </w:r>
    </w:p>
    <w:p w14:paraId="1E18426B" w14:textId="0A87B821" w:rsidR="008A4438" w:rsidRPr="0072193C" w:rsidRDefault="0072193C" w:rsidP="0072193C">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34"/>
            <w:enabled/>
            <w:calcOnExit w:val="0"/>
            <w:checkBox>
              <w:sizeAuto/>
              <w:default w:val="0"/>
            </w:checkBox>
          </w:ffData>
        </w:fldChar>
      </w:r>
      <w:bookmarkStart w:id="44" w:name="CaseACocher34"/>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44"/>
      <w:r>
        <w:rPr>
          <w:rFonts w:ascii="Avenir Next LT Pro" w:hAnsi="Avenir Next LT Pro" w:cs="Iskoola Pota"/>
          <w:color w:val="0F243E" w:themeColor="text2" w:themeShade="80"/>
          <w:sz w:val="22"/>
          <w:szCs w:val="22"/>
        </w:rPr>
        <w:t xml:space="preserve"> </w:t>
      </w:r>
      <w:r w:rsidR="008A4438" w:rsidRPr="0072193C">
        <w:rPr>
          <w:rFonts w:ascii="Avenir Next LT Pro" w:hAnsi="Avenir Next LT Pro" w:cs="Iskoola Pota"/>
          <w:color w:val="0F243E" w:themeColor="text2" w:themeShade="80"/>
          <w:sz w:val="22"/>
          <w:szCs w:val="22"/>
        </w:rPr>
        <w:t>H</w:t>
      </w:r>
      <w:r w:rsidR="00DF3DD2" w:rsidRPr="0072193C">
        <w:rPr>
          <w:rFonts w:ascii="Avenir Next LT Pro" w:hAnsi="Avenir Next LT Pro" w:cs="Iskoola Pota"/>
          <w:color w:val="0F243E" w:themeColor="text2" w:themeShade="80"/>
          <w:sz w:val="22"/>
          <w:szCs w:val="22"/>
        </w:rPr>
        <w:t xml:space="preserve">ospitalier </w:t>
      </w:r>
      <w:r w:rsidR="00687B5E" w:rsidRPr="0072193C">
        <w:rPr>
          <w:rFonts w:ascii="Avenir Next LT Pro" w:hAnsi="Avenir Next LT Pro" w:cs="Iskoola Pota"/>
          <w:color w:val="0F243E" w:themeColor="text2" w:themeShade="80"/>
          <w:sz w:val="22"/>
          <w:szCs w:val="22"/>
        </w:rPr>
        <w:t xml:space="preserve"> </w:t>
      </w:r>
      <w:r w:rsidR="008A4438" w:rsidRPr="0072193C">
        <w:rPr>
          <w:rFonts w:ascii="Avenir Next LT Pro" w:hAnsi="Avenir Next LT Pro" w:cs="Iskoola Pota"/>
          <w:color w:val="0F243E" w:themeColor="text2" w:themeShade="80"/>
          <w:sz w:val="22"/>
          <w:szCs w:val="22"/>
        </w:rPr>
        <w:tab/>
      </w:r>
      <w:r w:rsidR="008A4438" w:rsidRPr="0072193C">
        <w:rPr>
          <w:rFonts w:ascii="Avenir Next LT Pro" w:hAnsi="Avenir Next LT Pro" w:cs="Iskoola Pota"/>
          <w:color w:val="0F243E" w:themeColor="text2" w:themeShade="80"/>
          <w:sz w:val="22"/>
          <w:szCs w:val="22"/>
        </w:rPr>
        <w:tab/>
      </w:r>
    </w:p>
    <w:p w14:paraId="23B8D06D" w14:textId="03C7294A" w:rsidR="008A4438" w:rsidRPr="0072193C" w:rsidRDefault="0072193C" w:rsidP="0072193C">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35"/>
            <w:enabled/>
            <w:calcOnExit w:val="0"/>
            <w:checkBox>
              <w:sizeAuto/>
              <w:default w:val="0"/>
            </w:checkBox>
          </w:ffData>
        </w:fldChar>
      </w:r>
      <w:bookmarkStart w:id="45" w:name="CaseACocher35"/>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45"/>
      <w:r>
        <w:rPr>
          <w:rFonts w:ascii="Avenir Next LT Pro" w:hAnsi="Avenir Next LT Pro" w:cs="Iskoola Pota"/>
          <w:color w:val="0F243E" w:themeColor="text2" w:themeShade="80"/>
          <w:sz w:val="22"/>
          <w:szCs w:val="22"/>
        </w:rPr>
        <w:t xml:space="preserve"> </w:t>
      </w:r>
      <w:r w:rsidR="008A4438" w:rsidRPr="0072193C">
        <w:rPr>
          <w:rFonts w:ascii="Avenir Next LT Pro" w:hAnsi="Avenir Next LT Pro" w:cs="Iskoola Pota"/>
          <w:color w:val="0F243E" w:themeColor="text2" w:themeShade="80"/>
          <w:sz w:val="22"/>
          <w:szCs w:val="22"/>
        </w:rPr>
        <w:t>L</w:t>
      </w:r>
      <w:r w:rsidR="00687B5E" w:rsidRPr="0072193C">
        <w:rPr>
          <w:rFonts w:ascii="Avenir Next LT Pro" w:hAnsi="Avenir Next LT Pro" w:cs="Iskoola Pota"/>
          <w:color w:val="0F243E" w:themeColor="text2" w:themeShade="80"/>
          <w:sz w:val="22"/>
          <w:szCs w:val="22"/>
        </w:rPr>
        <w:t>ibéral</w:t>
      </w:r>
    </w:p>
    <w:p w14:paraId="04209901" w14:textId="72244D9C" w:rsidR="008A4438" w:rsidRPr="0072193C" w:rsidRDefault="0072193C" w:rsidP="0072193C">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36"/>
            <w:enabled/>
            <w:calcOnExit w:val="0"/>
            <w:checkBox>
              <w:sizeAuto/>
              <w:default w:val="0"/>
            </w:checkBox>
          </w:ffData>
        </w:fldChar>
      </w:r>
      <w:bookmarkStart w:id="46" w:name="CaseACocher36"/>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46"/>
      <w:r>
        <w:rPr>
          <w:rFonts w:ascii="Avenir Next LT Pro" w:hAnsi="Avenir Next LT Pro" w:cs="Iskoola Pota"/>
          <w:color w:val="0F243E" w:themeColor="text2" w:themeShade="80"/>
          <w:sz w:val="22"/>
          <w:szCs w:val="22"/>
        </w:rPr>
        <w:t xml:space="preserve"> </w:t>
      </w:r>
      <w:r w:rsidR="008A4438" w:rsidRPr="0072193C">
        <w:rPr>
          <w:rFonts w:ascii="Avenir Next LT Pro" w:hAnsi="Avenir Next LT Pro" w:cs="Iskoola Pota"/>
          <w:color w:val="0F243E" w:themeColor="text2" w:themeShade="80"/>
          <w:sz w:val="22"/>
          <w:szCs w:val="22"/>
        </w:rPr>
        <w:t>L</w:t>
      </w:r>
      <w:r w:rsidR="00DF3DD2" w:rsidRPr="0072193C">
        <w:rPr>
          <w:rFonts w:ascii="Avenir Next LT Pro" w:hAnsi="Avenir Next LT Pro" w:cs="Iskoola Pota"/>
          <w:color w:val="0F243E" w:themeColor="text2" w:themeShade="80"/>
          <w:sz w:val="22"/>
          <w:szCs w:val="22"/>
        </w:rPr>
        <w:t>es deux</w:t>
      </w:r>
    </w:p>
    <w:p w14:paraId="719A5FB3" w14:textId="29341480" w:rsidR="00687B5E" w:rsidRPr="0072193C" w:rsidRDefault="0072193C" w:rsidP="0072193C">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37"/>
            <w:enabled/>
            <w:calcOnExit w:val="0"/>
            <w:checkBox>
              <w:sizeAuto/>
              <w:default w:val="0"/>
            </w:checkBox>
          </w:ffData>
        </w:fldChar>
      </w:r>
      <w:bookmarkStart w:id="47" w:name="CaseACocher37"/>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47"/>
      <w:r>
        <w:rPr>
          <w:rFonts w:ascii="Avenir Next LT Pro" w:hAnsi="Avenir Next LT Pro" w:cs="Iskoola Pota"/>
          <w:color w:val="0F243E" w:themeColor="text2" w:themeShade="80"/>
          <w:sz w:val="22"/>
          <w:szCs w:val="22"/>
        </w:rPr>
        <w:t xml:space="preserve"> </w:t>
      </w:r>
      <w:r w:rsidR="00687B5E" w:rsidRPr="0072193C">
        <w:rPr>
          <w:rFonts w:ascii="Avenir Next LT Pro" w:hAnsi="Avenir Next LT Pro" w:cs="Iskoola Pota"/>
          <w:color w:val="0F243E" w:themeColor="text2" w:themeShade="80"/>
          <w:sz w:val="22"/>
          <w:szCs w:val="22"/>
        </w:rPr>
        <w:t>Ne sait pas ou non déterminé</w:t>
      </w:r>
    </w:p>
    <w:p w14:paraId="4A5659E7" w14:textId="77777777" w:rsidR="00E84532" w:rsidRPr="00B82ADF" w:rsidRDefault="00E84532" w:rsidP="00BD0017">
      <w:pPr>
        <w:jc w:val="both"/>
        <w:rPr>
          <w:rFonts w:ascii="Avenir Next LT Pro" w:hAnsi="Avenir Next LT Pro" w:cs="Iskoola Pota"/>
          <w:color w:val="0F243E" w:themeColor="text2" w:themeShade="80"/>
          <w:sz w:val="22"/>
          <w:szCs w:val="22"/>
        </w:rPr>
      </w:pPr>
    </w:p>
    <w:p w14:paraId="6DC3C0C4" w14:textId="77777777" w:rsidR="00233054" w:rsidRPr="00B82ADF" w:rsidRDefault="00233054" w:rsidP="008A4438">
      <w:pPr>
        <w:pBdr>
          <w:bottom w:val="single" w:sz="4" w:space="1" w:color="1F497D" w:themeColor="text2"/>
        </w:pBdr>
        <w:jc w:val="both"/>
        <w:rPr>
          <w:rFonts w:ascii="Avenir Next LT Pro" w:hAnsi="Avenir Next LT Pro" w:cs="Iskoola Pota"/>
          <w:b/>
          <w:color w:val="0F243E" w:themeColor="text2" w:themeShade="80"/>
          <w:sz w:val="22"/>
          <w:szCs w:val="22"/>
        </w:rPr>
      </w:pPr>
    </w:p>
    <w:p w14:paraId="09C714D8" w14:textId="77777777" w:rsidR="00E84532" w:rsidRPr="00B82ADF" w:rsidRDefault="00E84532" w:rsidP="008A4438">
      <w:pPr>
        <w:pBdr>
          <w:bottom w:val="single" w:sz="4" w:space="1" w:color="1F497D" w:themeColor="text2"/>
        </w:pBdr>
        <w:jc w:val="both"/>
        <w:rPr>
          <w:rFonts w:ascii="Avenir Next LT Pro" w:hAnsi="Avenir Next LT Pro" w:cs="Iskoola Pota"/>
          <w:b/>
          <w:color w:val="0F243E" w:themeColor="text2" w:themeShade="80"/>
          <w:sz w:val="22"/>
          <w:szCs w:val="22"/>
        </w:rPr>
      </w:pPr>
      <w:r w:rsidRPr="00B82ADF">
        <w:rPr>
          <w:rFonts w:ascii="Avenir Next LT Pro" w:hAnsi="Avenir Next LT Pro" w:cs="Iskoola Pota"/>
          <w:b/>
          <w:color w:val="0F243E" w:themeColor="text2" w:themeShade="80"/>
          <w:sz w:val="22"/>
          <w:szCs w:val="22"/>
        </w:rPr>
        <w:t xml:space="preserve">Durée prévisionnelle de l’étude </w:t>
      </w:r>
    </w:p>
    <w:p w14:paraId="35775CD7" w14:textId="45F8D707" w:rsidR="008A4438" w:rsidRPr="0072193C" w:rsidRDefault="0072193C" w:rsidP="0072193C">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38"/>
            <w:enabled/>
            <w:calcOnExit w:val="0"/>
            <w:checkBox>
              <w:sizeAuto/>
              <w:default w:val="0"/>
            </w:checkBox>
          </w:ffData>
        </w:fldChar>
      </w:r>
      <w:bookmarkStart w:id="48" w:name="CaseACocher38"/>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48"/>
      <w:r>
        <w:rPr>
          <w:rFonts w:ascii="Avenir Next LT Pro" w:hAnsi="Avenir Next LT Pro" w:cs="Iskoola Pota"/>
          <w:color w:val="0F243E" w:themeColor="text2" w:themeShade="80"/>
          <w:sz w:val="22"/>
          <w:szCs w:val="22"/>
        </w:rPr>
        <w:t xml:space="preserve"> </w:t>
      </w:r>
      <w:r w:rsidR="00E84532" w:rsidRPr="0072193C">
        <w:rPr>
          <w:rFonts w:ascii="Avenir Next LT Pro" w:hAnsi="Avenir Next LT Pro" w:cs="Iskoola Pota"/>
          <w:color w:val="0F243E" w:themeColor="text2" w:themeShade="80"/>
          <w:sz w:val="22"/>
          <w:szCs w:val="22"/>
        </w:rPr>
        <w:t>Durée inclusion</w:t>
      </w:r>
      <w:r w:rsidR="008A4438" w:rsidRPr="0072193C">
        <w:rPr>
          <w:rFonts w:ascii="Avenir Next LT Pro" w:hAnsi="Avenir Next LT Pro" w:cs="Iskoola Pota"/>
          <w:color w:val="0F243E" w:themeColor="text2" w:themeShade="80"/>
          <w:sz w:val="22"/>
          <w:szCs w:val="22"/>
        </w:rPr>
        <w:t> :</w:t>
      </w:r>
      <w:r w:rsidR="001F0E20" w:rsidRPr="0072193C">
        <w:rPr>
          <w:rFonts w:ascii="Avenir Next LT Pro" w:hAnsi="Avenir Next LT Pro" w:cs="Iskoola Pota"/>
          <w:color w:val="0F243E" w:themeColor="text2" w:themeShade="80"/>
          <w:sz w:val="22"/>
          <w:szCs w:val="22"/>
        </w:rPr>
        <w:t xml:space="preserve"> </w:t>
      </w:r>
      <w:r>
        <w:rPr>
          <w:rFonts w:ascii="Avenir Next LT Pro" w:hAnsi="Avenir Next LT Pro" w:cs="Iskoola Pota"/>
          <w:color w:val="0F243E" w:themeColor="text2" w:themeShade="80"/>
          <w:sz w:val="22"/>
          <w:szCs w:val="22"/>
        </w:rPr>
        <w:fldChar w:fldCharType="begin">
          <w:ffData>
            <w:name w:val="Texte12"/>
            <w:enabled/>
            <w:calcOnExit w:val="0"/>
            <w:textInput/>
          </w:ffData>
        </w:fldChar>
      </w:r>
      <w:bookmarkStart w:id="49" w:name="Texte12"/>
      <w:r>
        <w:rPr>
          <w:rFonts w:ascii="Avenir Next LT Pro" w:hAnsi="Avenir Next LT Pro" w:cs="Iskoola Pota"/>
          <w:color w:val="0F243E" w:themeColor="text2" w:themeShade="80"/>
          <w:sz w:val="22"/>
          <w:szCs w:val="22"/>
        </w:rPr>
        <w:instrText xml:space="preserve"> FORMTEXT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color w:val="0F243E" w:themeColor="text2" w:themeShade="80"/>
          <w:sz w:val="22"/>
          <w:szCs w:val="22"/>
        </w:rPr>
        <w:fldChar w:fldCharType="end"/>
      </w:r>
      <w:bookmarkEnd w:id="49"/>
    </w:p>
    <w:p w14:paraId="3F316AB0" w14:textId="672F2091" w:rsidR="008A4438" w:rsidRPr="0072193C" w:rsidRDefault="0072193C" w:rsidP="0072193C">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39"/>
            <w:enabled/>
            <w:calcOnExit w:val="0"/>
            <w:checkBox>
              <w:sizeAuto/>
              <w:default w:val="0"/>
            </w:checkBox>
          </w:ffData>
        </w:fldChar>
      </w:r>
      <w:bookmarkStart w:id="50" w:name="CaseACocher39"/>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50"/>
      <w:r>
        <w:rPr>
          <w:rFonts w:ascii="Avenir Next LT Pro" w:hAnsi="Avenir Next LT Pro" w:cs="Iskoola Pota"/>
          <w:color w:val="0F243E" w:themeColor="text2" w:themeShade="80"/>
          <w:sz w:val="22"/>
          <w:szCs w:val="22"/>
        </w:rPr>
        <w:t xml:space="preserve"> </w:t>
      </w:r>
      <w:r w:rsidR="00E84532" w:rsidRPr="0072193C">
        <w:rPr>
          <w:rFonts w:ascii="Avenir Next LT Pro" w:hAnsi="Avenir Next LT Pro" w:cs="Iskoola Pota"/>
          <w:color w:val="0F243E" w:themeColor="text2" w:themeShade="80"/>
          <w:sz w:val="22"/>
          <w:szCs w:val="22"/>
        </w:rPr>
        <w:t>Ne sait pas</w:t>
      </w:r>
    </w:p>
    <w:p w14:paraId="65D6BFD2" w14:textId="77777777" w:rsidR="001F0E20" w:rsidRPr="00B82ADF" w:rsidRDefault="001F0E20" w:rsidP="001F0E20">
      <w:pPr>
        <w:pStyle w:val="Paragraphedeliste"/>
        <w:jc w:val="both"/>
        <w:rPr>
          <w:rFonts w:ascii="Avenir Next LT Pro" w:hAnsi="Avenir Next LT Pro" w:cs="Iskoola Pota"/>
          <w:color w:val="0F243E" w:themeColor="text2" w:themeShade="80"/>
          <w:sz w:val="22"/>
          <w:szCs w:val="22"/>
        </w:rPr>
      </w:pPr>
    </w:p>
    <w:p w14:paraId="7A89CBFA" w14:textId="4D804BAC" w:rsidR="008A4438" w:rsidRPr="0072193C" w:rsidRDefault="0072193C" w:rsidP="0072193C">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40"/>
            <w:enabled/>
            <w:calcOnExit w:val="0"/>
            <w:checkBox>
              <w:sizeAuto/>
              <w:default w:val="0"/>
            </w:checkBox>
          </w:ffData>
        </w:fldChar>
      </w:r>
      <w:bookmarkStart w:id="51" w:name="CaseACocher40"/>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51"/>
      <w:r>
        <w:rPr>
          <w:rFonts w:ascii="Avenir Next LT Pro" w:hAnsi="Avenir Next LT Pro" w:cs="Iskoola Pota"/>
          <w:color w:val="0F243E" w:themeColor="text2" w:themeShade="80"/>
          <w:sz w:val="22"/>
          <w:szCs w:val="22"/>
        </w:rPr>
        <w:t xml:space="preserve"> </w:t>
      </w:r>
      <w:r w:rsidR="00E84532" w:rsidRPr="0072193C">
        <w:rPr>
          <w:rFonts w:ascii="Avenir Next LT Pro" w:hAnsi="Avenir Next LT Pro" w:cs="Iskoola Pota"/>
          <w:color w:val="0F243E" w:themeColor="text2" w:themeShade="80"/>
          <w:sz w:val="22"/>
          <w:szCs w:val="22"/>
        </w:rPr>
        <w:t>Durée du suivi</w:t>
      </w:r>
      <w:r w:rsidR="008A4438" w:rsidRPr="0072193C">
        <w:rPr>
          <w:rFonts w:ascii="Avenir Next LT Pro" w:hAnsi="Avenir Next LT Pro" w:cs="Iskoola Pota"/>
          <w:color w:val="0F243E" w:themeColor="text2" w:themeShade="80"/>
          <w:sz w:val="22"/>
          <w:szCs w:val="22"/>
        </w:rPr>
        <w:t> :</w:t>
      </w:r>
      <w:r w:rsidR="001F0E20" w:rsidRPr="0072193C">
        <w:rPr>
          <w:rFonts w:ascii="Avenir Next LT Pro" w:hAnsi="Avenir Next LT Pro" w:cs="Iskoola Pota"/>
          <w:color w:val="0F243E" w:themeColor="text2" w:themeShade="80"/>
          <w:sz w:val="22"/>
          <w:szCs w:val="22"/>
        </w:rPr>
        <w:t xml:space="preserve"> </w:t>
      </w:r>
      <w:r w:rsidRPr="0072193C">
        <w:rPr>
          <w:rFonts w:ascii="Avenir Next LT Pro" w:hAnsi="Avenir Next LT Pro" w:cs="Iskoola Pota"/>
          <w:color w:val="0F243E" w:themeColor="text2" w:themeShade="80"/>
          <w:sz w:val="22"/>
          <w:szCs w:val="22"/>
        </w:rPr>
        <w:fldChar w:fldCharType="begin">
          <w:ffData>
            <w:name w:val="Texte13"/>
            <w:enabled/>
            <w:calcOnExit w:val="0"/>
            <w:textInput/>
          </w:ffData>
        </w:fldChar>
      </w:r>
      <w:bookmarkStart w:id="52" w:name="Texte13"/>
      <w:r w:rsidRPr="0072193C">
        <w:rPr>
          <w:rFonts w:ascii="Avenir Next LT Pro" w:hAnsi="Avenir Next LT Pro" w:cs="Iskoola Pota"/>
          <w:color w:val="0F243E" w:themeColor="text2" w:themeShade="80"/>
          <w:sz w:val="22"/>
          <w:szCs w:val="22"/>
        </w:rPr>
        <w:instrText xml:space="preserve"> FORMTEXT </w:instrText>
      </w:r>
      <w:r w:rsidRPr="0072193C">
        <w:rPr>
          <w:rFonts w:ascii="Avenir Next LT Pro" w:hAnsi="Avenir Next LT Pro" w:cs="Iskoola Pota"/>
          <w:color w:val="0F243E" w:themeColor="text2" w:themeShade="80"/>
          <w:sz w:val="22"/>
          <w:szCs w:val="22"/>
        </w:rPr>
        <w:fldChar w:fldCharType="separate"/>
      </w:r>
      <w:r>
        <w:rPr>
          <w:noProof/>
        </w:rPr>
        <w:t> </w:t>
      </w:r>
      <w:r>
        <w:rPr>
          <w:noProof/>
        </w:rPr>
        <w:t> </w:t>
      </w:r>
      <w:r>
        <w:rPr>
          <w:noProof/>
        </w:rPr>
        <w:t> </w:t>
      </w:r>
      <w:r>
        <w:rPr>
          <w:noProof/>
        </w:rPr>
        <w:t> </w:t>
      </w:r>
      <w:r>
        <w:rPr>
          <w:noProof/>
        </w:rPr>
        <w:t> </w:t>
      </w:r>
      <w:r w:rsidRPr="0072193C">
        <w:rPr>
          <w:rFonts w:ascii="Avenir Next LT Pro" w:hAnsi="Avenir Next LT Pro" w:cs="Iskoola Pota"/>
          <w:color w:val="0F243E" w:themeColor="text2" w:themeShade="80"/>
          <w:sz w:val="22"/>
          <w:szCs w:val="22"/>
        </w:rPr>
        <w:fldChar w:fldCharType="end"/>
      </w:r>
      <w:bookmarkEnd w:id="52"/>
    </w:p>
    <w:p w14:paraId="13633D38" w14:textId="0FCB653E" w:rsidR="008A4438" w:rsidRPr="0072193C" w:rsidRDefault="0072193C" w:rsidP="0072193C">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41"/>
            <w:enabled/>
            <w:calcOnExit w:val="0"/>
            <w:checkBox>
              <w:sizeAuto/>
              <w:default w:val="0"/>
            </w:checkBox>
          </w:ffData>
        </w:fldChar>
      </w:r>
      <w:bookmarkStart w:id="53" w:name="CaseACocher41"/>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53"/>
      <w:r>
        <w:rPr>
          <w:rFonts w:ascii="Avenir Next LT Pro" w:hAnsi="Avenir Next LT Pro" w:cs="Iskoola Pota"/>
          <w:color w:val="0F243E" w:themeColor="text2" w:themeShade="80"/>
          <w:sz w:val="22"/>
          <w:szCs w:val="22"/>
        </w:rPr>
        <w:t xml:space="preserve"> </w:t>
      </w:r>
      <w:r w:rsidR="008A4438" w:rsidRPr="0072193C">
        <w:rPr>
          <w:rFonts w:ascii="Avenir Next LT Pro" w:hAnsi="Avenir Next LT Pro" w:cs="Iskoola Pota"/>
          <w:color w:val="0F243E" w:themeColor="text2" w:themeShade="80"/>
          <w:sz w:val="22"/>
          <w:szCs w:val="22"/>
        </w:rPr>
        <w:t>Ne sait pas</w:t>
      </w:r>
    </w:p>
    <w:p w14:paraId="61304982" w14:textId="77777777" w:rsidR="008A4438" w:rsidRPr="00B82ADF" w:rsidRDefault="008A4438" w:rsidP="008A4438">
      <w:pPr>
        <w:pStyle w:val="Paragraphedeliste"/>
        <w:jc w:val="both"/>
        <w:rPr>
          <w:rFonts w:ascii="Avenir Next LT Pro" w:hAnsi="Avenir Next LT Pro" w:cs="Iskoola Pota"/>
          <w:color w:val="0F243E" w:themeColor="text2" w:themeShade="80"/>
          <w:sz w:val="22"/>
          <w:szCs w:val="22"/>
        </w:rPr>
      </w:pPr>
    </w:p>
    <w:p w14:paraId="1480FAF6" w14:textId="10800103" w:rsidR="00E84532" w:rsidRPr="0072193C" w:rsidRDefault="0072193C" w:rsidP="0072193C">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42"/>
            <w:enabled/>
            <w:calcOnExit w:val="0"/>
            <w:checkBox>
              <w:sizeAuto/>
              <w:default w:val="0"/>
            </w:checkBox>
          </w:ffData>
        </w:fldChar>
      </w:r>
      <w:bookmarkStart w:id="54" w:name="CaseACocher42"/>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54"/>
      <w:r>
        <w:rPr>
          <w:rFonts w:ascii="Avenir Next LT Pro" w:hAnsi="Avenir Next LT Pro" w:cs="Iskoola Pota"/>
          <w:color w:val="0F243E" w:themeColor="text2" w:themeShade="80"/>
          <w:sz w:val="22"/>
          <w:szCs w:val="22"/>
        </w:rPr>
        <w:t xml:space="preserve"> </w:t>
      </w:r>
      <w:r w:rsidR="00DF3DD2" w:rsidRPr="0072193C">
        <w:rPr>
          <w:rFonts w:ascii="Avenir Next LT Pro" w:hAnsi="Avenir Next LT Pro" w:cs="Iskoola Pota"/>
          <w:color w:val="0F243E" w:themeColor="text2" w:themeShade="80"/>
          <w:sz w:val="22"/>
          <w:szCs w:val="22"/>
        </w:rPr>
        <w:t>P</w:t>
      </w:r>
      <w:r w:rsidR="00E84532" w:rsidRPr="0072193C">
        <w:rPr>
          <w:rFonts w:ascii="Avenir Next LT Pro" w:hAnsi="Avenir Next LT Pro" w:cs="Iskoola Pota"/>
          <w:color w:val="0F243E" w:themeColor="text2" w:themeShade="80"/>
          <w:sz w:val="22"/>
          <w:szCs w:val="22"/>
        </w:rPr>
        <w:t>as de suivi</w:t>
      </w:r>
      <w:r w:rsidR="00DF3DD2" w:rsidRPr="0072193C">
        <w:rPr>
          <w:rFonts w:ascii="Avenir Next LT Pro" w:hAnsi="Avenir Next LT Pro" w:cs="Iskoola Pota"/>
          <w:color w:val="0F243E" w:themeColor="text2" w:themeShade="80"/>
          <w:sz w:val="22"/>
          <w:szCs w:val="22"/>
        </w:rPr>
        <w:t xml:space="preserve"> nécessaire</w:t>
      </w:r>
    </w:p>
    <w:p w14:paraId="33287713" w14:textId="77777777" w:rsidR="0094306B" w:rsidRPr="00B82ADF" w:rsidRDefault="0094306B" w:rsidP="00BD0017">
      <w:pPr>
        <w:jc w:val="both"/>
        <w:rPr>
          <w:rFonts w:ascii="Avenir Next LT Pro" w:hAnsi="Avenir Next LT Pro" w:cs="Iskoola Pota"/>
          <w:color w:val="0F243E" w:themeColor="text2" w:themeShade="80"/>
          <w:sz w:val="22"/>
          <w:szCs w:val="22"/>
        </w:rPr>
      </w:pPr>
    </w:p>
    <w:p w14:paraId="326CE739" w14:textId="77777777" w:rsidR="001F0E20" w:rsidRPr="00B82ADF" w:rsidRDefault="001F0E20">
      <w:pPr>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br w:type="page"/>
      </w:r>
    </w:p>
    <w:p w14:paraId="75B48090" w14:textId="77777777" w:rsidR="008A023C" w:rsidRPr="00B82ADF" w:rsidRDefault="008A4438" w:rsidP="008A4438">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DBE5F1" w:themeFill="accent1" w:themeFillTint="33"/>
        <w:jc w:val="both"/>
        <w:rPr>
          <w:rFonts w:ascii="Avenir Next LT Pro" w:hAnsi="Avenir Next LT Pro" w:cs="Iskoola Pota"/>
          <w:b/>
          <w:color w:val="0F243E" w:themeColor="text2" w:themeShade="80"/>
          <w:szCs w:val="22"/>
        </w:rPr>
      </w:pPr>
      <w:r w:rsidRPr="00B82ADF">
        <w:rPr>
          <w:rFonts w:ascii="Avenir Next LT Pro" w:hAnsi="Avenir Next LT Pro" w:cs="Iskoola Pota"/>
          <w:b/>
          <w:color w:val="0F243E" w:themeColor="text2" w:themeShade="80"/>
          <w:szCs w:val="22"/>
        </w:rPr>
        <w:lastRenderedPageBreak/>
        <w:t xml:space="preserve">3 - </w:t>
      </w:r>
      <w:r w:rsidR="008A023C" w:rsidRPr="00B82ADF">
        <w:rPr>
          <w:rFonts w:ascii="Avenir Next LT Pro" w:hAnsi="Avenir Next LT Pro" w:cs="Iskoola Pota"/>
          <w:b/>
          <w:color w:val="0F243E" w:themeColor="text2" w:themeShade="80"/>
          <w:szCs w:val="22"/>
        </w:rPr>
        <w:t>Aspects législatifs et financiers</w:t>
      </w:r>
    </w:p>
    <w:p w14:paraId="28B50EAC" w14:textId="77777777" w:rsidR="008A4438" w:rsidRPr="00B82ADF" w:rsidRDefault="008A4438" w:rsidP="00BD0017">
      <w:pPr>
        <w:jc w:val="both"/>
        <w:rPr>
          <w:rFonts w:ascii="Avenir Next LT Pro" w:hAnsi="Avenir Next LT Pro" w:cs="Iskoola Pota"/>
          <w:color w:val="0F243E" w:themeColor="text2" w:themeShade="80"/>
          <w:sz w:val="22"/>
          <w:szCs w:val="22"/>
        </w:rPr>
      </w:pPr>
    </w:p>
    <w:p w14:paraId="4500A7CA" w14:textId="77777777" w:rsidR="00687B5E" w:rsidRPr="00B82ADF" w:rsidRDefault="00687B5E" w:rsidP="008A4438">
      <w:pPr>
        <w:pBdr>
          <w:bottom w:val="single" w:sz="4" w:space="1" w:color="1F497D" w:themeColor="text2"/>
        </w:pBdr>
        <w:jc w:val="both"/>
        <w:rPr>
          <w:rFonts w:ascii="Avenir Next LT Pro" w:hAnsi="Avenir Next LT Pro" w:cs="Iskoola Pota"/>
          <w:b/>
          <w:color w:val="0F243E" w:themeColor="text2" w:themeShade="80"/>
          <w:sz w:val="22"/>
          <w:szCs w:val="22"/>
        </w:rPr>
      </w:pPr>
      <w:proofErr w:type="spellStart"/>
      <w:r w:rsidRPr="00B82ADF">
        <w:rPr>
          <w:rFonts w:ascii="Avenir Next LT Pro" w:hAnsi="Avenir Next LT Pro" w:cs="Iskoola Pota"/>
          <w:b/>
          <w:color w:val="0F243E" w:themeColor="text2" w:themeShade="80"/>
          <w:sz w:val="22"/>
          <w:szCs w:val="22"/>
        </w:rPr>
        <w:t>Evaluation</w:t>
      </w:r>
      <w:proofErr w:type="spellEnd"/>
      <w:r w:rsidRPr="00B82ADF">
        <w:rPr>
          <w:rFonts w:ascii="Avenir Next LT Pro" w:hAnsi="Avenir Next LT Pro" w:cs="Iskoola Pota"/>
          <w:b/>
          <w:color w:val="0F243E" w:themeColor="text2" w:themeShade="80"/>
          <w:sz w:val="22"/>
          <w:szCs w:val="22"/>
        </w:rPr>
        <w:t xml:space="preserve"> des bénéfices et des risques que présente la recherche</w:t>
      </w:r>
      <w:r w:rsidR="00930DE3" w:rsidRPr="00B82ADF">
        <w:rPr>
          <w:rFonts w:ascii="Avenir Next LT Pro" w:hAnsi="Avenir Next LT Pro" w:cs="Iskoola Pota"/>
          <w:b/>
          <w:color w:val="0F243E" w:themeColor="text2" w:themeShade="80"/>
          <w:sz w:val="22"/>
          <w:szCs w:val="22"/>
        </w:rPr>
        <w:t xml:space="preserve"> </w:t>
      </w:r>
    </w:p>
    <w:p w14:paraId="4531B8EA" w14:textId="77777777" w:rsidR="001B7D0A" w:rsidRPr="00B82ADF" w:rsidRDefault="001B7D0A" w:rsidP="00BD0017">
      <w:pPr>
        <w:jc w:val="both"/>
        <w:rPr>
          <w:rFonts w:ascii="Avenir Next LT Pro" w:hAnsi="Avenir Next LT Pro" w:cs="Iskoola Pota"/>
          <w:color w:val="0F243E" w:themeColor="text2" w:themeShade="80"/>
          <w:sz w:val="22"/>
          <w:szCs w:val="22"/>
        </w:rPr>
      </w:pPr>
    </w:p>
    <w:p w14:paraId="1F8FBC41" w14:textId="77777777" w:rsidR="001A1971" w:rsidRPr="00B82ADF" w:rsidRDefault="001A1971" w:rsidP="00BD0017">
      <w:pP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Type de projet</w:t>
      </w:r>
      <w:r w:rsidR="00930DE3" w:rsidRPr="00B82ADF">
        <w:rPr>
          <w:rFonts w:ascii="Avenir Next LT Pro" w:hAnsi="Avenir Next LT Pro" w:cs="Iskoola Pota"/>
          <w:color w:val="0F243E" w:themeColor="text2" w:themeShade="80"/>
          <w:sz w:val="22"/>
          <w:szCs w:val="22"/>
        </w:rPr>
        <w:t xml:space="preserve"> (voir annexe pour plus d’information)</w:t>
      </w:r>
      <w:r w:rsidR="008A4438" w:rsidRPr="00B82ADF">
        <w:rPr>
          <w:rFonts w:ascii="Avenir Next LT Pro" w:hAnsi="Avenir Next LT Pro" w:cs="Iskoola Pota"/>
          <w:color w:val="0F243E" w:themeColor="text2" w:themeShade="80"/>
          <w:sz w:val="22"/>
          <w:szCs w:val="22"/>
        </w:rPr>
        <w:t> :</w:t>
      </w:r>
    </w:p>
    <w:p w14:paraId="6835DBE2" w14:textId="5389F6FB" w:rsidR="001A1971" w:rsidRPr="0072193C" w:rsidRDefault="0072193C" w:rsidP="0072193C">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43"/>
            <w:enabled/>
            <w:calcOnExit w:val="0"/>
            <w:checkBox>
              <w:sizeAuto/>
              <w:default w:val="0"/>
            </w:checkBox>
          </w:ffData>
        </w:fldChar>
      </w:r>
      <w:bookmarkStart w:id="55" w:name="CaseACocher43"/>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55"/>
      <w:r>
        <w:rPr>
          <w:rFonts w:ascii="Avenir Next LT Pro" w:hAnsi="Avenir Next LT Pro" w:cs="Iskoola Pota"/>
          <w:color w:val="0F243E" w:themeColor="text2" w:themeShade="80"/>
          <w:sz w:val="22"/>
          <w:szCs w:val="22"/>
        </w:rPr>
        <w:t xml:space="preserve"> </w:t>
      </w:r>
      <w:r w:rsidR="001A1971" w:rsidRPr="0072193C">
        <w:rPr>
          <w:rFonts w:ascii="Avenir Next LT Pro" w:hAnsi="Avenir Next LT Pro" w:cs="Iskoola Pota"/>
          <w:color w:val="0F243E" w:themeColor="text2" w:themeShade="80"/>
          <w:sz w:val="22"/>
          <w:szCs w:val="22"/>
        </w:rPr>
        <w:t>RIPH Catégorie 1 (nécessitant un CPP)</w:t>
      </w:r>
    </w:p>
    <w:p w14:paraId="754157DF" w14:textId="64E74C02" w:rsidR="001A1971" w:rsidRPr="0072193C" w:rsidRDefault="0072193C" w:rsidP="0072193C">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44"/>
            <w:enabled/>
            <w:calcOnExit w:val="0"/>
            <w:checkBox>
              <w:sizeAuto/>
              <w:default w:val="0"/>
            </w:checkBox>
          </w:ffData>
        </w:fldChar>
      </w:r>
      <w:bookmarkStart w:id="56" w:name="CaseACocher44"/>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56"/>
      <w:r>
        <w:rPr>
          <w:rFonts w:ascii="Avenir Next LT Pro" w:hAnsi="Avenir Next LT Pro" w:cs="Iskoola Pota"/>
          <w:color w:val="0F243E" w:themeColor="text2" w:themeShade="80"/>
          <w:sz w:val="22"/>
          <w:szCs w:val="22"/>
        </w:rPr>
        <w:t xml:space="preserve"> </w:t>
      </w:r>
      <w:r w:rsidR="001A1971" w:rsidRPr="0072193C">
        <w:rPr>
          <w:rFonts w:ascii="Avenir Next LT Pro" w:hAnsi="Avenir Next LT Pro" w:cs="Iskoola Pota"/>
          <w:color w:val="0F243E" w:themeColor="text2" w:themeShade="80"/>
          <w:sz w:val="22"/>
          <w:szCs w:val="22"/>
        </w:rPr>
        <w:t>RIPH Catégorie 2 risque faible (nécessitant un</w:t>
      </w:r>
      <w:r w:rsidR="00653B5C" w:rsidRPr="0072193C">
        <w:rPr>
          <w:rFonts w:ascii="Avenir Next LT Pro" w:hAnsi="Avenir Next LT Pro" w:cs="Iskoola Pota"/>
          <w:color w:val="0F243E" w:themeColor="text2" w:themeShade="80"/>
          <w:sz w:val="22"/>
          <w:szCs w:val="22"/>
        </w:rPr>
        <w:t xml:space="preserve"> </w:t>
      </w:r>
      <w:r w:rsidR="001A1971" w:rsidRPr="0072193C">
        <w:rPr>
          <w:rFonts w:ascii="Avenir Next LT Pro" w:hAnsi="Avenir Next LT Pro" w:cs="Iskoola Pota"/>
          <w:color w:val="0F243E" w:themeColor="text2" w:themeShade="80"/>
          <w:sz w:val="22"/>
          <w:szCs w:val="22"/>
        </w:rPr>
        <w:t>CPP)</w:t>
      </w:r>
    </w:p>
    <w:p w14:paraId="66D4FFFE" w14:textId="151530ED" w:rsidR="008A4438" w:rsidRPr="0072193C" w:rsidRDefault="0072193C" w:rsidP="0072193C">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45"/>
            <w:enabled/>
            <w:calcOnExit w:val="0"/>
            <w:checkBox>
              <w:sizeAuto/>
              <w:default w:val="0"/>
            </w:checkBox>
          </w:ffData>
        </w:fldChar>
      </w:r>
      <w:bookmarkStart w:id="57" w:name="CaseACocher45"/>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57"/>
      <w:r>
        <w:rPr>
          <w:rFonts w:ascii="Avenir Next LT Pro" w:hAnsi="Avenir Next LT Pro" w:cs="Iskoola Pota"/>
          <w:color w:val="0F243E" w:themeColor="text2" w:themeShade="80"/>
          <w:sz w:val="22"/>
          <w:szCs w:val="22"/>
        </w:rPr>
        <w:t xml:space="preserve"> </w:t>
      </w:r>
      <w:r w:rsidR="001A1971" w:rsidRPr="0072193C">
        <w:rPr>
          <w:rFonts w:ascii="Avenir Next LT Pro" w:hAnsi="Avenir Next LT Pro" w:cs="Iskoola Pota"/>
          <w:color w:val="0F243E" w:themeColor="text2" w:themeShade="80"/>
          <w:sz w:val="22"/>
          <w:szCs w:val="22"/>
        </w:rPr>
        <w:t>RIPH Catégorie 3 non interventionnel</w:t>
      </w:r>
      <w:r w:rsidR="00653B5C" w:rsidRPr="0072193C">
        <w:rPr>
          <w:rFonts w:ascii="Avenir Next LT Pro" w:hAnsi="Avenir Next LT Pro" w:cs="Iskoola Pota"/>
          <w:color w:val="0F243E" w:themeColor="text2" w:themeShade="80"/>
          <w:sz w:val="22"/>
          <w:szCs w:val="22"/>
        </w:rPr>
        <w:t xml:space="preserve"> </w:t>
      </w:r>
      <w:r w:rsidR="001A1971" w:rsidRPr="0072193C">
        <w:rPr>
          <w:rFonts w:ascii="Avenir Next LT Pro" w:hAnsi="Avenir Next LT Pro" w:cs="Iskoola Pota"/>
          <w:color w:val="0F243E" w:themeColor="text2" w:themeShade="80"/>
          <w:sz w:val="22"/>
          <w:szCs w:val="22"/>
        </w:rPr>
        <w:t>(nécessitant un CPP)</w:t>
      </w:r>
    </w:p>
    <w:p w14:paraId="146DA864" w14:textId="0B9154B3" w:rsidR="008A4438" w:rsidRPr="0072193C" w:rsidRDefault="0072193C" w:rsidP="0072193C">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46"/>
            <w:enabled/>
            <w:calcOnExit w:val="0"/>
            <w:checkBox>
              <w:sizeAuto/>
              <w:default w:val="0"/>
            </w:checkBox>
          </w:ffData>
        </w:fldChar>
      </w:r>
      <w:bookmarkStart w:id="58" w:name="CaseACocher46"/>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58"/>
      <w:r>
        <w:rPr>
          <w:rFonts w:ascii="Avenir Next LT Pro" w:hAnsi="Avenir Next LT Pro" w:cs="Iskoola Pota"/>
          <w:color w:val="0F243E" w:themeColor="text2" w:themeShade="80"/>
          <w:sz w:val="22"/>
          <w:szCs w:val="22"/>
        </w:rPr>
        <w:t xml:space="preserve"> </w:t>
      </w:r>
      <w:r w:rsidR="00930DE3" w:rsidRPr="0072193C">
        <w:rPr>
          <w:rFonts w:ascii="Avenir Next LT Pro" w:hAnsi="Avenir Next LT Pro" w:cs="Iskoola Pota"/>
          <w:color w:val="0F243E" w:themeColor="text2" w:themeShade="80"/>
          <w:sz w:val="22"/>
          <w:szCs w:val="22"/>
        </w:rPr>
        <w:t>Re</w:t>
      </w:r>
      <w:r w:rsidR="001A1971" w:rsidRPr="0072193C">
        <w:rPr>
          <w:rFonts w:ascii="Avenir Next LT Pro" w:hAnsi="Avenir Next LT Pro" w:cs="Iskoola Pota"/>
          <w:color w:val="0F243E" w:themeColor="text2" w:themeShade="80"/>
          <w:sz w:val="22"/>
          <w:szCs w:val="22"/>
        </w:rPr>
        <w:t>cherche rétrospective sur données</w:t>
      </w:r>
      <w:r w:rsidR="00653B5C" w:rsidRPr="0072193C">
        <w:rPr>
          <w:rFonts w:ascii="Avenir Next LT Pro" w:hAnsi="Avenir Next LT Pro" w:cs="Iskoola Pota"/>
          <w:color w:val="0F243E" w:themeColor="text2" w:themeShade="80"/>
          <w:sz w:val="22"/>
          <w:szCs w:val="22"/>
        </w:rPr>
        <w:t xml:space="preserve"> </w:t>
      </w:r>
    </w:p>
    <w:p w14:paraId="4DE1B422" w14:textId="57B77282" w:rsidR="008A4438" w:rsidRPr="0072193C" w:rsidRDefault="0072193C" w:rsidP="0072193C">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47"/>
            <w:enabled/>
            <w:calcOnExit w:val="0"/>
            <w:checkBox>
              <w:sizeAuto/>
              <w:default w:val="0"/>
            </w:checkBox>
          </w:ffData>
        </w:fldChar>
      </w:r>
      <w:bookmarkStart w:id="59" w:name="CaseACocher47"/>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59"/>
      <w:r>
        <w:rPr>
          <w:rFonts w:ascii="Avenir Next LT Pro" w:hAnsi="Avenir Next LT Pro" w:cs="Iskoola Pota"/>
          <w:color w:val="0F243E" w:themeColor="text2" w:themeShade="80"/>
          <w:sz w:val="22"/>
          <w:szCs w:val="22"/>
        </w:rPr>
        <w:t xml:space="preserve"> </w:t>
      </w:r>
      <w:r w:rsidR="001A1971" w:rsidRPr="0072193C">
        <w:rPr>
          <w:rFonts w:ascii="Avenir Next LT Pro" w:hAnsi="Avenir Next LT Pro" w:cs="Iskoola Pota"/>
          <w:color w:val="0F243E" w:themeColor="text2" w:themeShade="80"/>
          <w:sz w:val="22"/>
          <w:szCs w:val="22"/>
        </w:rPr>
        <w:t>Ne sait pas</w:t>
      </w:r>
      <w:r w:rsidR="00653B5C" w:rsidRPr="0072193C">
        <w:rPr>
          <w:rFonts w:ascii="Avenir Next LT Pro" w:hAnsi="Avenir Next LT Pro" w:cs="Iskoola Pota"/>
          <w:color w:val="0F243E" w:themeColor="text2" w:themeShade="80"/>
          <w:sz w:val="22"/>
          <w:szCs w:val="22"/>
        </w:rPr>
        <w:t xml:space="preserve">  </w:t>
      </w:r>
    </w:p>
    <w:p w14:paraId="66C851D8" w14:textId="77777777" w:rsidR="008A4438" w:rsidRPr="00B82ADF" w:rsidRDefault="008A4438" w:rsidP="008A4438">
      <w:pPr>
        <w:pStyle w:val="Paragraphedeliste"/>
        <w:jc w:val="both"/>
        <w:rPr>
          <w:rFonts w:ascii="Avenir Next LT Pro" w:hAnsi="Avenir Next LT Pro" w:cs="Iskoola Pota"/>
          <w:color w:val="0F243E" w:themeColor="text2" w:themeShade="80"/>
          <w:sz w:val="22"/>
          <w:szCs w:val="22"/>
        </w:rPr>
      </w:pPr>
    </w:p>
    <w:p w14:paraId="2DF8AEFA" w14:textId="77777777" w:rsidR="001A1971" w:rsidRPr="00B82ADF" w:rsidRDefault="001A1971" w:rsidP="008A4438">
      <w:pPr>
        <w:pStyle w:val="Paragraphedeliste"/>
        <w:ind w:left="0"/>
        <w:jc w:val="both"/>
        <w:rPr>
          <w:rFonts w:ascii="Avenir Next LT Pro" w:hAnsi="Avenir Next LT Pro" w:cs="Iskoola Pota"/>
          <w:color w:val="0F243E" w:themeColor="text2" w:themeShade="80"/>
          <w:sz w:val="22"/>
          <w:szCs w:val="22"/>
        </w:rPr>
      </w:pPr>
      <w:r w:rsidRPr="00B82ADF">
        <w:rPr>
          <w:rFonts w:ascii="Avenir Next LT Pro" w:hAnsi="Avenir Next LT Pro" w:cs="Iskoola Pota"/>
          <w:i/>
          <w:color w:val="0F243E" w:themeColor="text2" w:themeShade="80"/>
          <w:sz w:val="22"/>
          <w:szCs w:val="22"/>
        </w:rPr>
        <w:t>(RIPH = Recherche Impliquant la Personne Humaine)</w:t>
      </w:r>
      <w:r w:rsidR="00093F32" w:rsidRPr="00B82ADF">
        <w:rPr>
          <w:rFonts w:ascii="Avenir Next LT Pro" w:hAnsi="Avenir Next LT Pro" w:cs="Iskoola Pota"/>
          <w:i/>
          <w:color w:val="0F243E" w:themeColor="text2" w:themeShade="80"/>
          <w:sz w:val="22"/>
          <w:szCs w:val="22"/>
        </w:rPr>
        <w:t xml:space="preserve"> Loi Jardé </w:t>
      </w:r>
    </w:p>
    <w:p w14:paraId="385D68B0" w14:textId="77777777" w:rsidR="00B05948" w:rsidRPr="00B82ADF" w:rsidRDefault="00B05948" w:rsidP="00930DE3">
      <w:pPr>
        <w:ind w:left="1559" w:firstLine="565"/>
        <w:jc w:val="both"/>
        <w:rPr>
          <w:rFonts w:ascii="Avenir Next LT Pro" w:hAnsi="Avenir Next LT Pro" w:cs="Iskoola Pota"/>
          <w:i/>
          <w:color w:val="0F243E" w:themeColor="text2" w:themeShade="80"/>
          <w:sz w:val="22"/>
          <w:szCs w:val="22"/>
        </w:rPr>
      </w:pPr>
    </w:p>
    <w:p w14:paraId="728606CB" w14:textId="77777777" w:rsidR="00930DE3" w:rsidRPr="00B82ADF" w:rsidRDefault="00930DE3" w:rsidP="008A4438">
      <w:pPr>
        <w:pBdr>
          <w:bottom w:val="single" w:sz="4" w:space="1" w:color="1F497D" w:themeColor="text2"/>
        </w:pBdr>
        <w:jc w:val="both"/>
        <w:rPr>
          <w:rFonts w:ascii="Avenir Next LT Pro" w:hAnsi="Avenir Next LT Pro" w:cs="Iskoola Pota"/>
          <w:b/>
          <w:color w:val="0F243E" w:themeColor="text2" w:themeShade="80"/>
          <w:sz w:val="22"/>
          <w:szCs w:val="22"/>
        </w:rPr>
      </w:pPr>
      <w:r w:rsidRPr="00B82ADF">
        <w:rPr>
          <w:rFonts w:ascii="Avenir Next LT Pro" w:hAnsi="Avenir Next LT Pro" w:cs="Iskoola Pota"/>
          <w:b/>
          <w:color w:val="0F243E" w:themeColor="text2" w:themeShade="80"/>
          <w:sz w:val="22"/>
          <w:szCs w:val="22"/>
        </w:rPr>
        <w:t>Promoteur</w:t>
      </w:r>
    </w:p>
    <w:p w14:paraId="1ABF984D" w14:textId="77777777" w:rsidR="006505A1" w:rsidRPr="00B82ADF" w:rsidRDefault="006505A1" w:rsidP="00BD0017">
      <w:pPr>
        <w:jc w:val="both"/>
        <w:rPr>
          <w:rFonts w:ascii="Avenir Next LT Pro" w:hAnsi="Avenir Next LT Pro" w:cs="Iskoola Pota"/>
          <w:i/>
          <w:color w:val="0F243E" w:themeColor="text2" w:themeShade="80"/>
          <w:sz w:val="15"/>
          <w:szCs w:val="22"/>
        </w:rPr>
      </w:pPr>
      <w:r w:rsidRPr="00B82ADF">
        <w:rPr>
          <w:rFonts w:ascii="Avenir Next LT Pro" w:hAnsi="Avenir Next LT Pro" w:cs="Iskoola Pota"/>
          <w:i/>
          <w:color w:val="0F243E" w:themeColor="text2" w:themeShade="80"/>
          <w:sz w:val="15"/>
          <w:szCs w:val="22"/>
        </w:rPr>
        <w:t xml:space="preserve">NB : Le promoteur est la personne physique ou morale </w:t>
      </w:r>
      <w:r w:rsidR="00FD375E" w:rsidRPr="00B82ADF">
        <w:rPr>
          <w:rFonts w:ascii="Avenir Next LT Pro" w:hAnsi="Avenir Next LT Pro" w:cs="Iskoola Pota"/>
          <w:i/>
          <w:color w:val="0F243E" w:themeColor="text2" w:themeShade="80"/>
          <w:sz w:val="15"/>
          <w:szCs w:val="22"/>
        </w:rPr>
        <w:t>à</w:t>
      </w:r>
      <w:r w:rsidRPr="00B82ADF">
        <w:rPr>
          <w:rFonts w:ascii="Avenir Next LT Pro" w:hAnsi="Avenir Next LT Pro" w:cs="Iskoola Pota"/>
          <w:i/>
          <w:color w:val="0F243E" w:themeColor="text2" w:themeShade="80"/>
          <w:sz w:val="15"/>
          <w:szCs w:val="22"/>
        </w:rPr>
        <w:t xml:space="preserve"> l'initiative de l'essai clinique</w:t>
      </w:r>
      <w:r w:rsidR="00FD375E" w:rsidRPr="00B82ADF">
        <w:rPr>
          <w:rFonts w:ascii="Avenir Next LT Pro" w:hAnsi="Avenir Next LT Pro" w:cs="Iskoola Pota"/>
          <w:i/>
          <w:color w:val="0F243E" w:themeColor="text2" w:themeShade="80"/>
          <w:sz w:val="15"/>
          <w:szCs w:val="22"/>
        </w:rPr>
        <w:t>, et responsable du projet</w:t>
      </w:r>
      <w:r w:rsidRPr="00B82ADF">
        <w:rPr>
          <w:rFonts w:ascii="Avenir Next LT Pro" w:hAnsi="Avenir Next LT Pro" w:cs="Iskoola Pota"/>
          <w:i/>
          <w:color w:val="0F243E" w:themeColor="text2" w:themeShade="80"/>
          <w:sz w:val="15"/>
          <w:szCs w:val="22"/>
        </w:rPr>
        <w:t>. Il peut s’agir d’</w:t>
      </w:r>
      <w:r w:rsidR="00FD375E" w:rsidRPr="00B82ADF">
        <w:rPr>
          <w:rFonts w:ascii="Avenir Next LT Pro" w:hAnsi="Avenir Next LT Pro" w:cs="Iskoola Pota"/>
          <w:i/>
          <w:color w:val="0F243E" w:themeColor="text2" w:themeShade="80"/>
          <w:sz w:val="15"/>
          <w:szCs w:val="22"/>
        </w:rPr>
        <w:t>un établissement de soins, d’</w:t>
      </w:r>
      <w:r w:rsidRPr="00B82ADF">
        <w:rPr>
          <w:rFonts w:ascii="Avenir Next LT Pro" w:hAnsi="Avenir Next LT Pro" w:cs="Iskoola Pota"/>
          <w:i/>
          <w:color w:val="0F243E" w:themeColor="text2" w:themeShade="80"/>
          <w:sz w:val="15"/>
          <w:szCs w:val="22"/>
        </w:rPr>
        <w:t>un laboratoire</w:t>
      </w:r>
      <w:r w:rsidR="00FD375E" w:rsidRPr="00B82ADF">
        <w:rPr>
          <w:rFonts w:ascii="Avenir Next LT Pro" w:hAnsi="Avenir Next LT Pro" w:cs="Iskoola Pota"/>
          <w:i/>
          <w:color w:val="0F243E" w:themeColor="text2" w:themeShade="80"/>
          <w:sz w:val="15"/>
          <w:szCs w:val="22"/>
        </w:rPr>
        <w:t xml:space="preserve"> pharmaceutique</w:t>
      </w:r>
      <w:r w:rsidRPr="00B82ADF">
        <w:rPr>
          <w:rFonts w:ascii="Avenir Next LT Pro" w:hAnsi="Avenir Next LT Pro" w:cs="Iskoola Pota"/>
          <w:i/>
          <w:color w:val="0F243E" w:themeColor="text2" w:themeShade="80"/>
          <w:sz w:val="15"/>
          <w:szCs w:val="22"/>
        </w:rPr>
        <w:t>, d’un prestatair</w:t>
      </w:r>
      <w:r w:rsidR="00FD375E" w:rsidRPr="00B82ADF">
        <w:rPr>
          <w:rFonts w:ascii="Avenir Next LT Pro" w:hAnsi="Avenir Next LT Pro" w:cs="Iskoola Pota"/>
          <w:i/>
          <w:color w:val="0F243E" w:themeColor="text2" w:themeShade="80"/>
          <w:sz w:val="15"/>
          <w:szCs w:val="22"/>
        </w:rPr>
        <w:t>e de service, d’une association,</w:t>
      </w:r>
      <w:r w:rsidRPr="00B82ADF">
        <w:rPr>
          <w:rFonts w:ascii="Avenir Next LT Pro" w:hAnsi="Avenir Next LT Pro" w:cs="Iskoola Pota"/>
          <w:i/>
          <w:color w:val="0F243E" w:themeColor="text2" w:themeShade="80"/>
          <w:sz w:val="15"/>
          <w:szCs w:val="22"/>
        </w:rPr>
        <w:t xml:space="preserve"> </w:t>
      </w:r>
      <w:r w:rsidR="00FD375E" w:rsidRPr="00B82ADF">
        <w:rPr>
          <w:rFonts w:ascii="Avenir Next LT Pro" w:hAnsi="Avenir Next LT Pro" w:cs="Iskoola Pota"/>
          <w:i/>
          <w:color w:val="0F243E" w:themeColor="text2" w:themeShade="80"/>
          <w:sz w:val="15"/>
          <w:szCs w:val="22"/>
        </w:rPr>
        <w:t>d’</w:t>
      </w:r>
      <w:r w:rsidRPr="00B82ADF">
        <w:rPr>
          <w:rFonts w:ascii="Avenir Next LT Pro" w:hAnsi="Avenir Next LT Pro" w:cs="Iskoola Pota"/>
          <w:i/>
          <w:color w:val="0F243E" w:themeColor="text2" w:themeShade="80"/>
          <w:sz w:val="15"/>
          <w:szCs w:val="22"/>
        </w:rPr>
        <w:t>une personne physique (par exemple un médecin).</w:t>
      </w:r>
      <w:r w:rsidR="00FD375E" w:rsidRPr="00B82ADF">
        <w:rPr>
          <w:rFonts w:ascii="Avenir Next LT Pro" w:hAnsi="Avenir Next LT Pro" w:cs="Iskoola Pota"/>
          <w:i/>
          <w:color w:val="0F243E" w:themeColor="text2" w:themeShade="80"/>
          <w:sz w:val="15"/>
          <w:szCs w:val="22"/>
        </w:rPr>
        <w:t xml:space="preserve"> En recherche clinique non industrielle, il s’agit généralement d’un établissement de soins. </w:t>
      </w:r>
    </w:p>
    <w:p w14:paraId="434293DF" w14:textId="77777777" w:rsidR="008A4438" w:rsidRPr="00B82ADF" w:rsidRDefault="008A4438" w:rsidP="00930DE3">
      <w:pPr>
        <w:ind w:firstLine="708"/>
        <w:jc w:val="both"/>
        <w:rPr>
          <w:rFonts w:ascii="Avenir Next LT Pro" w:hAnsi="Avenir Next LT Pro" w:cs="Iskoola Pota"/>
          <w:color w:val="0F243E" w:themeColor="text2" w:themeShade="80"/>
          <w:sz w:val="22"/>
          <w:szCs w:val="22"/>
        </w:rPr>
      </w:pPr>
    </w:p>
    <w:p w14:paraId="6C2F99F1" w14:textId="30A9C682" w:rsidR="00AD7C93" w:rsidRPr="0072193C" w:rsidRDefault="0072193C" w:rsidP="0072193C">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48"/>
            <w:enabled/>
            <w:calcOnExit w:val="0"/>
            <w:checkBox>
              <w:sizeAuto/>
              <w:default w:val="0"/>
            </w:checkBox>
          </w:ffData>
        </w:fldChar>
      </w:r>
      <w:bookmarkStart w:id="60" w:name="CaseACocher48"/>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60"/>
      <w:r>
        <w:rPr>
          <w:rFonts w:ascii="Avenir Next LT Pro" w:hAnsi="Avenir Next LT Pro" w:cs="Iskoola Pota"/>
          <w:color w:val="0F243E" w:themeColor="text2" w:themeShade="80"/>
          <w:sz w:val="22"/>
          <w:szCs w:val="22"/>
        </w:rPr>
        <w:t xml:space="preserve"> </w:t>
      </w:r>
      <w:r w:rsidR="00681BFD" w:rsidRPr="0072193C">
        <w:rPr>
          <w:rFonts w:ascii="Avenir Next LT Pro" w:hAnsi="Avenir Next LT Pro" w:cs="Iskoola Pota"/>
          <w:color w:val="0F243E" w:themeColor="text2" w:themeShade="80"/>
          <w:sz w:val="22"/>
          <w:szCs w:val="22"/>
        </w:rPr>
        <w:t>Q</w:t>
      </w:r>
      <w:r w:rsidR="0074350A" w:rsidRPr="0072193C">
        <w:rPr>
          <w:rFonts w:ascii="Avenir Next LT Pro" w:hAnsi="Avenir Next LT Pro" w:cs="Iskoola Pota"/>
          <w:color w:val="0F243E" w:themeColor="text2" w:themeShade="80"/>
          <w:sz w:val="22"/>
          <w:szCs w:val="22"/>
        </w:rPr>
        <w:t>ui sera le</w:t>
      </w:r>
      <w:r w:rsidR="00AD7C93" w:rsidRPr="0072193C">
        <w:rPr>
          <w:rFonts w:ascii="Avenir Next LT Pro" w:hAnsi="Avenir Next LT Pro" w:cs="Iskoola Pota"/>
          <w:color w:val="0F243E" w:themeColor="text2" w:themeShade="80"/>
          <w:sz w:val="22"/>
          <w:szCs w:val="22"/>
        </w:rPr>
        <w:t xml:space="preserve"> pr</w:t>
      </w:r>
      <w:r w:rsidR="00093F32" w:rsidRPr="0072193C">
        <w:rPr>
          <w:rFonts w:ascii="Avenir Next LT Pro" w:hAnsi="Avenir Next LT Pro" w:cs="Iskoola Pota"/>
          <w:color w:val="0F243E" w:themeColor="text2" w:themeShade="80"/>
          <w:sz w:val="22"/>
          <w:szCs w:val="22"/>
        </w:rPr>
        <w:t>o</w:t>
      </w:r>
      <w:r w:rsidR="00AD7C93" w:rsidRPr="0072193C">
        <w:rPr>
          <w:rFonts w:ascii="Avenir Next LT Pro" w:hAnsi="Avenir Next LT Pro" w:cs="Iskoola Pota"/>
          <w:color w:val="0F243E" w:themeColor="text2" w:themeShade="80"/>
          <w:sz w:val="22"/>
          <w:szCs w:val="22"/>
        </w:rPr>
        <w:t>moteur</w:t>
      </w:r>
      <w:r w:rsidR="00093F32" w:rsidRPr="0072193C">
        <w:rPr>
          <w:rFonts w:ascii="Avenir Next LT Pro" w:hAnsi="Avenir Next LT Pro" w:cs="Iskoola Pota"/>
          <w:color w:val="0F243E" w:themeColor="text2" w:themeShade="80"/>
          <w:sz w:val="22"/>
          <w:szCs w:val="22"/>
        </w:rPr>
        <w:t xml:space="preserve"> de l’étude</w:t>
      </w:r>
      <w:r w:rsidR="008A4438" w:rsidRPr="0072193C">
        <w:rPr>
          <w:rFonts w:ascii="Avenir Next LT Pro" w:hAnsi="Avenir Next LT Pro" w:cs="Iskoola Pota"/>
          <w:color w:val="0F243E" w:themeColor="text2" w:themeShade="80"/>
          <w:sz w:val="22"/>
          <w:szCs w:val="22"/>
        </w:rPr>
        <w:t> :</w:t>
      </w:r>
    </w:p>
    <w:p w14:paraId="79319AC6" w14:textId="2084225B" w:rsidR="008A4438" w:rsidRPr="00B82ADF" w:rsidRDefault="0072193C" w:rsidP="008A4438">
      <w:pPr>
        <w:pStyle w:val="Paragraphedeliste"/>
        <w:shd w:val="clear" w:color="auto" w:fill="DBE5F1" w:themeFill="accent1" w:themeFillTint="33"/>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Texte14"/>
            <w:enabled/>
            <w:calcOnExit w:val="0"/>
            <w:textInput/>
          </w:ffData>
        </w:fldChar>
      </w:r>
      <w:bookmarkStart w:id="61" w:name="Texte14"/>
      <w:r>
        <w:rPr>
          <w:rFonts w:ascii="Avenir Next LT Pro" w:hAnsi="Avenir Next LT Pro" w:cs="Iskoola Pota"/>
          <w:color w:val="0F243E" w:themeColor="text2" w:themeShade="80"/>
          <w:sz w:val="22"/>
          <w:szCs w:val="22"/>
        </w:rPr>
        <w:instrText xml:space="preserve"> FORMTEXT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color w:val="0F243E" w:themeColor="text2" w:themeShade="80"/>
          <w:sz w:val="22"/>
          <w:szCs w:val="22"/>
        </w:rPr>
        <w:fldChar w:fldCharType="end"/>
      </w:r>
      <w:bookmarkEnd w:id="61"/>
    </w:p>
    <w:p w14:paraId="7F0B913E" w14:textId="77777777" w:rsidR="008A4438" w:rsidRPr="00B82ADF" w:rsidRDefault="008A4438" w:rsidP="008A4438">
      <w:pPr>
        <w:pStyle w:val="Paragraphedeliste"/>
        <w:shd w:val="clear" w:color="auto" w:fill="DBE5F1" w:themeFill="accent1" w:themeFillTint="33"/>
        <w:jc w:val="both"/>
        <w:rPr>
          <w:rFonts w:ascii="Avenir Next LT Pro" w:hAnsi="Avenir Next LT Pro" w:cs="Iskoola Pota"/>
          <w:color w:val="0F243E" w:themeColor="text2" w:themeShade="80"/>
          <w:sz w:val="22"/>
          <w:szCs w:val="22"/>
        </w:rPr>
      </w:pPr>
    </w:p>
    <w:p w14:paraId="79CFE657" w14:textId="77777777" w:rsidR="00233054" w:rsidRPr="00B82ADF" w:rsidRDefault="00233054" w:rsidP="008A4438">
      <w:pPr>
        <w:pStyle w:val="Paragraphedeliste"/>
        <w:shd w:val="clear" w:color="auto" w:fill="DBE5F1" w:themeFill="accent1" w:themeFillTint="33"/>
        <w:jc w:val="both"/>
        <w:rPr>
          <w:rFonts w:ascii="Avenir Next LT Pro" w:hAnsi="Avenir Next LT Pro" w:cs="Iskoola Pota"/>
          <w:color w:val="0F243E" w:themeColor="text2" w:themeShade="80"/>
          <w:sz w:val="22"/>
          <w:szCs w:val="22"/>
        </w:rPr>
      </w:pPr>
    </w:p>
    <w:p w14:paraId="37C48A52" w14:textId="77777777" w:rsidR="00233054" w:rsidRPr="00B82ADF" w:rsidRDefault="00233054" w:rsidP="008A4438">
      <w:pPr>
        <w:pStyle w:val="Paragraphedeliste"/>
        <w:shd w:val="clear" w:color="auto" w:fill="DBE5F1" w:themeFill="accent1" w:themeFillTint="33"/>
        <w:jc w:val="both"/>
        <w:rPr>
          <w:rFonts w:ascii="Avenir Next LT Pro" w:hAnsi="Avenir Next LT Pro" w:cs="Iskoola Pota"/>
          <w:color w:val="0F243E" w:themeColor="text2" w:themeShade="80"/>
          <w:sz w:val="22"/>
          <w:szCs w:val="22"/>
        </w:rPr>
      </w:pPr>
    </w:p>
    <w:p w14:paraId="09FB493A" w14:textId="77777777" w:rsidR="00233054" w:rsidRPr="00B82ADF" w:rsidRDefault="00233054" w:rsidP="008A4438">
      <w:pPr>
        <w:pStyle w:val="Paragraphedeliste"/>
        <w:shd w:val="clear" w:color="auto" w:fill="DBE5F1" w:themeFill="accent1" w:themeFillTint="33"/>
        <w:jc w:val="both"/>
        <w:rPr>
          <w:rFonts w:ascii="Avenir Next LT Pro" w:hAnsi="Avenir Next LT Pro" w:cs="Iskoola Pota"/>
          <w:color w:val="0F243E" w:themeColor="text2" w:themeShade="80"/>
          <w:sz w:val="22"/>
          <w:szCs w:val="22"/>
        </w:rPr>
      </w:pPr>
    </w:p>
    <w:p w14:paraId="0834FCF5" w14:textId="77777777" w:rsidR="008A4438" w:rsidRPr="00B82ADF" w:rsidRDefault="008A4438" w:rsidP="008A4438">
      <w:pPr>
        <w:pStyle w:val="Paragraphedeliste"/>
        <w:shd w:val="clear" w:color="auto" w:fill="DBE5F1" w:themeFill="accent1" w:themeFillTint="33"/>
        <w:jc w:val="both"/>
        <w:rPr>
          <w:rFonts w:ascii="Avenir Next LT Pro" w:hAnsi="Avenir Next LT Pro" w:cs="Iskoola Pota"/>
          <w:color w:val="0F243E" w:themeColor="text2" w:themeShade="80"/>
          <w:sz w:val="22"/>
          <w:szCs w:val="22"/>
        </w:rPr>
      </w:pPr>
    </w:p>
    <w:p w14:paraId="73D8F008" w14:textId="29BBB06D" w:rsidR="0074350A" w:rsidRPr="0072193C" w:rsidRDefault="0072193C" w:rsidP="0072193C">
      <w:pPr>
        <w:ind w:left="360"/>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49"/>
            <w:enabled/>
            <w:calcOnExit w:val="0"/>
            <w:checkBox>
              <w:sizeAuto/>
              <w:default w:val="0"/>
            </w:checkBox>
          </w:ffData>
        </w:fldChar>
      </w:r>
      <w:bookmarkStart w:id="62" w:name="CaseACocher49"/>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62"/>
      <w:r>
        <w:rPr>
          <w:rFonts w:ascii="Avenir Next LT Pro" w:hAnsi="Avenir Next LT Pro" w:cs="Iskoola Pota"/>
          <w:color w:val="0F243E" w:themeColor="text2" w:themeShade="80"/>
          <w:sz w:val="22"/>
          <w:szCs w:val="22"/>
        </w:rPr>
        <w:t xml:space="preserve"> </w:t>
      </w:r>
      <w:r w:rsidR="0074350A" w:rsidRPr="0072193C">
        <w:rPr>
          <w:rFonts w:ascii="Avenir Next LT Pro" w:hAnsi="Avenir Next LT Pro" w:cs="Iskoola Pota"/>
          <w:color w:val="0F243E" w:themeColor="text2" w:themeShade="80"/>
          <w:sz w:val="22"/>
          <w:szCs w:val="22"/>
        </w:rPr>
        <w:t>Ne sait pas ou non déterminé</w:t>
      </w:r>
    </w:p>
    <w:p w14:paraId="647D697A" w14:textId="77777777" w:rsidR="00A3277C" w:rsidRPr="00B82ADF" w:rsidRDefault="00A3277C" w:rsidP="008A4438">
      <w:pPr>
        <w:pBdr>
          <w:bottom w:val="single" w:sz="4" w:space="1" w:color="1F497D" w:themeColor="text2"/>
        </w:pBdr>
        <w:jc w:val="both"/>
        <w:rPr>
          <w:rFonts w:ascii="Avenir Next LT Pro" w:hAnsi="Avenir Next LT Pro" w:cs="Iskoola Pota"/>
          <w:b/>
          <w:color w:val="0F243E" w:themeColor="text2" w:themeShade="80"/>
          <w:sz w:val="22"/>
          <w:szCs w:val="22"/>
        </w:rPr>
      </w:pPr>
    </w:p>
    <w:p w14:paraId="3A444FDA" w14:textId="77777777" w:rsidR="005242ED" w:rsidRPr="00B82ADF" w:rsidRDefault="00043673" w:rsidP="008A4438">
      <w:pPr>
        <w:pBdr>
          <w:bottom w:val="single" w:sz="4" w:space="1" w:color="1F497D" w:themeColor="text2"/>
        </w:pBdr>
        <w:jc w:val="both"/>
        <w:rPr>
          <w:rFonts w:ascii="Avenir Next LT Pro" w:hAnsi="Avenir Next LT Pro" w:cs="Iskoola Pota"/>
          <w:b/>
          <w:color w:val="0F243E" w:themeColor="text2" w:themeShade="80"/>
          <w:sz w:val="22"/>
          <w:szCs w:val="22"/>
        </w:rPr>
      </w:pPr>
      <w:proofErr w:type="spellStart"/>
      <w:r w:rsidRPr="00B82ADF">
        <w:rPr>
          <w:rFonts w:ascii="Avenir Next LT Pro" w:hAnsi="Avenir Next LT Pro" w:cs="Iskoola Pota"/>
          <w:b/>
          <w:color w:val="0F243E" w:themeColor="text2" w:themeShade="80"/>
          <w:sz w:val="22"/>
          <w:szCs w:val="22"/>
        </w:rPr>
        <w:t>Connaissez vous</w:t>
      </w:r>
      <w:proofErr w:type="spellEnd"/>
      <w:r w:rsidRPr="00B82ADF">
        <w:rPr>
          <w:rFonts w:ascii="Avenir Next LT Pro" w:hAnsi="Avenir Next LT Pro" w:cs="Iskoola Pota"/>
          <w:b/>
          <w:color w:val="0F243E" w:themeColor="text2" w:themeShade="80"/>
          <w:sz w:val="22"/>
          <w:szCs w:val="22"/>
        </w:rPr>
        <w:t xml:space="preserve"> les modalités de </w:t>
      </w:r>
      <w:r w:rsidR="00093F32" w:rsidRPr="00B82ADF">
        <w:rPr>
          <w:rFonts w:ascii="Avenir Next LT Pro" w:hAnsi="Avenir Next LT Pro" w:cs="Iskoola Pota"/>
          <w:b/>
          <w:color w:val="0F243E" w:themeColor="text2" w:themeShade="80"/>
          <w:sz w:val="22"/>
          <w:szCs w:val="22"/>
        </w:rPr>
        <w:t>D</w:t>
      </w:r>
      <w:r w:rsidR="005242ED" w:rsidRPr="00B82ADF">
        <w:rPr>
          <w:rFonts w:ascii="Avenir Next LT Pro" w:hAnsi="Avenir Next LT Pro" w:cs="Iskoola Pota"/>
          <w:b/>
          <w:color w:val="0F243E" w:themeColor="text2" w:themeShade="80"/>
          <w:sz w:val="22"/>
          <w:szCs w:val="22"/>
        </w:rPr>
        <w:t xml:space="preserve">épôt CPP / CNIL </w:t>
      </w:r>
    </w:p>
    <w:p w14:paraId="69B83290" w14:textId="5C998603" w:rsidR="00930DE3" w:rsidRPr="00B82ADF" w:rsidRDefault="00930DE3" w:rsidP="00BD0017">
      <w:pP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ab/>
      </w:r>
      <w:r w:rsidR="0072193C">
        <w:rPr>
          <w:rFonts w:ascii="Avenir Next LT Pro" w:hAnsi="Avenir Next LT Pro" w:cs="Iskoola Pota"/>
          <w:color w:val="0F243E" w:themeColor="text2" w:themeShade="80"/>
          <w:sz w:val="22"/>
          <w:szCs w:val="22"/>
        </w:rPr>
        <w:fldChar w:fldCharType="begin">
          <w:ffData>
            <w:name w:val="CaseACocher50"/>
            <w:enabled/>
            <w:calcOnExit w:val="0"/>
            <w:checkBox>
              <w:sizeAuto/>
              <w:default w:val="0"/>
            </w:checkBox>
          </w:ffData>
        </w:fldChar>
      </w:r>
      <w:bookmarkStart w:id="63" w:name="CaseACocher50"/>
      <w:r w:rsidR="0072193C">
        <w:rPr>
          <w:rFonts w:ascii="Avenir Next LT Pro" w:hAnsi="Avenir Next LT Pro" w:cs="Iskoola Pota"/>
          <w:color w:val="0F243E" w:themeColor="text2" w:themeShade="80"/>
          <w:sz w:val="22"/>
          <w:szCs w:val="22"/>
        </w:rPr>
        <w:instrText xml:space="preserve"> FORMCHECKBOX </w:instrText>
      </w:r>
      <w:r w:rsidR="0072193C">
        <w:rPr>
          <w:rFonts w:ascii="Avenir Next LT Pro" w:hAnsi="Avenir Next LT Pro" w:cs="Iskoola Pota"/>
          <w:color w:val="0F243E" w:themeColor="text2" w:themeShade="80"/>
          <w:sz w:val="22"/>
          <w:szCs w:val="22"/>
        </w:rPr>
      </w:r>
      <w:r w:rsidR="0072193C">
        <w:rPr>
          <w:rFonts w:ascii="Avenir Next LT Pro" w:hAnsi="Avenir Next LT Pro" w:cs="Iskoola Pota"/>
          <w:color w:val="0F243E" w:themeColor="text2" w:themeShade="80"/>
          <w:sz w:val="22"/>
          <w:szCs w:val="22"/>
        </w:rPr>
        <w:fldChar w:fldCharType="separate"/>
      </w:r>
      <w:r w:rsidR="0072193C">
        <w:rPr>
          <w:rFonts w:ascii="Avenir Next LT Pro" w:hAnsi="Avenir Next LT Pro" w:cs="Iskoola Pota"/>
          <w:color w:val="0F243E" w:themeColor="text2" w:themeShade="80"/>
          <w:sz w:val="22"/>
          <w:szCs w:val="22"/>
        </w:rPr>
        <w:fldChar w:fldCharType="end"/>
      </w:r>
      <w:bookmarkEnd w:id="63"/>
      <w:r w:rsidR="008A4438" w:rsidRPr="00B82ADF">
        <w:rPr>
          <w:rFonts w:ascii="Avenir Next LT Pro" w:hAnsi="Avenir Next LT Pro" w:cs="Iskoola Pota"/>
          <w:color w:val="0F243E" w:themeColor="text2" w:themeShade="80"/>
          <w:sz w:val="22"/>
          <w:szCs w:val="22"/>
        </w:rPr>
        <w:t xml:space="preserve">  Oui </w:t>
      </w:r>
      <w:r w:rsidR="008A4438" w:rsidRPr="00B82ADF">
        <w:rPr>
          <w:rFonts w:ascii="Avenir Next LT Pro" w:hAnsi="Avenir Next LT Pro" w:cs="Iskoola Pota"/>
          <w:color w:val="0F243E" w:themeColor="text2" w:themeShade="80"/>
          <w:sz w:val="22"/>
          <w:szCs w:val="22"/>
        </w:rPr>
        <w:tab/>
      </w:r>
      <w:r w:rsidR="008A4438" w:rsidRPr="00B82ADF">
        <w:rPr>
          <w:rFonts w:ascii="Avenir Next LT Pro" w:hAnsi="Avenir Next LT Pro" w:cs="Iskoola Pota"/>
          <w:color w:val="0F243E" w:themeColor="text2" w:themeShade="80"/>
          <w:sz w:val="22"/>
          <w:szCs w:val="22"/>
        </w:rPr>
        <w:tab/>
      </w:r>
      <w:r w:rsidR="0072193C">
        <w:rPr>
          <w:rFonts w:ascii="Avenir Next LT Pro" w:hAnsi="Avenir Next LT Pro" w:cs="Iskoola Pota"/>
          <w:color w:val="0F243E" w:themeColor="text2" w:themeShade="80"/>
          <w:sz w:val="22"/>
          <w:szCs w:val="22"/>
        </w:rPr>
        <w:fldChar w:fldCharType="begin">
          <w:ffData>
            <w:name w:val="CaseACocher51"/>
            <w:enabled/>
            <w:calcOnExit w:val="0"/>
            <w:checkBox>
              <w:sizeAuto/>
              <w:default w:val="0"/>
            </w:checkBox>
          </w:ffData>
        </w:fldChar>
      </w:r>
      <w:bookmarkStart w:id="64" w:name="CaseACocher51"/>
      <w:r w:rsidR="0072193C">
        <w:rPr>
          <w:rFonts w:ascii="Avenir Next LT Pro" w:hAnsi="Avenir Next LT Pro" w:cs="Iskoola Pota"/>
          <w:color w:val="0F243E" w:themeColor="text2" w:themeShade="80"/>
          <w:sz w:val="22"/>
          <w:szCs w:val="22"/>
        </w:rPr>
        <w:instrText xml:space="preserve"> FORMCHECKBOX </w:instrText>
      </w:r>
      <w:r w:rsidR="0072193C">
        <w:rPr>
          <w:rFonts w:ascii="Avenir Next LT Pro" w:hAnsi="Avenir Next LT Pro" w:cs="Iskoola Pota"/>
          <w:color w:val="0F243E" w:themeColor="text2" w:themeShade="80"/>
          <w:sz w:val="22"/>
          <w:szCs w:val="22"/>
        </w:rPr>
      </w:r>
      <w:r w:rsidR="0072193C">
        <w:rPr>
          <w:rFonts w:ascii="Avenir Next LT Pro" w:hAnsi="Avenir Next LT Pro" w:cs="Iskoola Pota"/>
          <w:color w:val="0F243E" w:themeColor="text2" w:themeShade="80"/>
          <w:sz w:val="22"/>
          <w:szCs w:val="22"/>
        </w:rPr>
        <w:fldChar w:fldCharType="separate"/>
      </w:r>
      <w:r w:rsidR="0072193C">
        <w:rPr>
          <w:rFonts w:ascii="Avenir Next LT Pro" w:hAnsi="Avenir Next LT Pro" w:cs="Iskoola Pota"/>
          <w:color w:val="0F243E" w:themeColor="text2" w:themeShade="80"/>
          <w:sz w:val="22"/>
          <w:szCs w:val="22"/>
        </w:rPr>
        <w:fldChar w:fldCharType="end"/>
      </w:r>
      <w:bookmarkEnd w:id="64"/>
      <w:r w:rsidR="008A4438" w:rsidRPr="00B82ADF">
        <w:rPr>
          <w:rFonts w:ascii="Avenir Next LT Pro" w:hAnsi="Avenir Next LT Pro" w:cs="Iskoola Pota"/>
          <w:color w:val="0F243E" w:themeColor="text2" w:themeShade="80"/>
          <w:sz w:val="22"/>
          <w:szCs w:val="22"/>
        </w:rPr>
        <w:t xml:space="preserve">  N</w:t>
      </w:r>
      <w:r w:rsidRPr="00B82ADF">
        <w:rPr>
          <w:rFonts w:ascii="Avenir Next LT Pro" w:hAnsi="Avenir Next LT Pro" w:cs="Iskoola Pota"/>
          <w:color w:val="0F243E" w:themeColor="text2" w:themeShade="80"/>
          <w:sz w:val="22"/>
          <w:szCs w:val="22"/>
        </w:rPr>
        <w:t>on</w:t>
      </w:r>
    </w:p>
    <w:p w14:paraId="5A78AC62" w14:textId="77777777" w:rsidR="005242ED" w:rsidRPr="00B82ADF" w:rsidRDefault="005242ED" w:rsidP="00BD0017">
      <w:pPr>
        <w:jc w:val="both"/>
        <w:rPr>
          <w:rFonts w:ascii="Avenir Next LT Pro" w:hAnsi="Avenir Next LT Pro" w:cs="Iskoola Pota"/>
          <w:color w:val="0F243E" w:themeColor="text2" w:themeShade="80"/>
          <w:sz w:val="22"/>
          <w:szCs w:val="22"/>
        </w:rPr>
      </w:pPr>
    </w:p>
    <w:p w14:paraId="6279FEEC" w14:textId="77777777" w:rsidR="00AD7C93" w:rsidRPr="00B82ADF" w:rsidRDefault="005242ED" w:rsidP="008A4438">
      <w:pPr>
        <w:pBdr>
          <w:bottom w:val="single" w:sz="4" w:space="1" w:color="1F497D" w:themeColor="text2"/>
        </w:pBdr>
        <w:jc w:val="both"/>
        <w:rPr>
          <w:rFonts w:ascii="Avenir Next LT Pro" w:hAnsi="Avenir Next LT Pro" w:cs="Iskoola Pota"/>
          <w:color w:val="0F243E" w:themeColor="text2" w:themeShade="80"/>
          <w:sz w:val="20"/>
          <w:szCs w:val="22"/>
        </w:rPr>
      </w:pPr>
      <w:r w:rsidRPr="00B82ADF">
        <w:rPr>
          <w:rFonts w:ascii="Avenir Next LT Pro" w:hAnsi="Avenir Next LT Pro" w:cs="Iskoola Pota"/>
          <w:b/>
          <w:color w:val="0F243E" w:themeColor="text2" w:themeShade="80"/>
          <w:sz w:val="22"/>
          <w:szCs w:val="22"/>
        </w:rPr>
        <w:t>Disposez-vous d’une structure de type DRC</w:t>
      </w:r>
      <w:r w:rsidR="00AD7C93" w:rsidRPr="00B82ADF">
        <w:rPr>
          <w:rFonts w:ascii="Avenir Next LT Pro" w:hAnsi="Avenir Next LT Pro" w:cs="Iskoola Pota"/>
          <w:color w:val="0F243E" w:themeColor="text2" w:themeShade="80"/>
          <w:sz w:val="22"/>
          <w:szCs w:val="22"/>
        </w:rPr>
        <w:t xml:space="preserve"> </w:t>
      </w:r>
      <w:r w:rsidR="00930DE3" w:rsidRPr="00B82ADF">
        <w:rPr>
          <w:rFonts w:ascii="Avenir Next LT Pro" w:hAnsi="Avenir Next LT Pro" w:cs="Iskoola Pota"/>
          <w:color w:val="0F243E" w:themeColor="text2" w:themeShade="80"/>
          <w:sz w:val="20"/>
          <w:szCs w:val="22"/>
        </w:rPr>
        <w:t>(Direction ou Délégation de la recherche clinique)</w:t>
      </w:r>
    </w:p>
    <w:p w14:paraId="7D357CF8" w14:textId="3E932F55" w:rsidR="0074350A" w:rsidRPr="00B82ADF" w:rsidRDefault="0074350A" w:rsidP="008A4438">
      <w:pP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ab/>
      </w:r>
      <w:r w:rsidR="0072193C">
        <w:rPr>
          <w:rFonts w:ascii="Avenir Next LT Pro" w:hAnsi="Avenir Next LT Pro" w:cs="Iskoola Pota"/>
          <w:color w:val="0F243E" w:themeColor="text2" w:themeShade="80"/>
          <w:sz w:val="22"/>
          <w:szCs w:val="22"/>
        </w:rPr>
        <w:fldChar w:fldCharType="begin">
          <w:ffData>
            <w:name w:val="CaseACocher52"/>
            <w:enabled/>
            <w:calcOnExit w:val="0"/>
            <w:checkBox>
              <w:sizeAuto/>
              <w:default w:val="0"/>
            </w:checkBox>
          </w:ffData>
        </w:fldChar>
      </w:r>
      <w:bookmarkStart w:id="65" w:name="CaseACocher52"/>
      <w:r w:rsidR="0072193C">
        <w:rPr>
          <w:rFonts w:ascii="Avenir Next LT Pro" w:hAnsi="Avenir Next LT Pro" w:cs="Iskoola Pota"/>
          <w:color w:val="0F243E" w:themeColor="text2" w:themeShade="80"/>
          <w:sz w:val="22"/>
          <w:szCs w:val="22"/>
        </w:rPr>
        <w:instrText xml:space="preserve"> FORMCHECKBOX </w:instrText>
      </w:r>
      <w:r w:rsidR="0072193C">
        <w:rPr>
          <w:rFonts w:ascii="Avenir Next LT Pro" w:hAnsi="Avenir Next LT Pro" w:cs="Iskoola Pota"/>
          <w:color w:val="0F243E" w:themeColor="text2" w:themeShade="80"/>
          <w:sz w:val="22"/>
          <w:szCs w:val="22"/>
        </w:rPr>
      </w:r>
      <w:r w:rsidR="0072193C">
        <w:rPr>
          <w:rFonts w:ascii="Avenir Next LT Pro" w:hAnsi="Avenir Next LT Pro" w:cs="Iskoola Pota"/>
          <w:color w:val="0F243E" w:themeColor="text2" w:themeShade="80"/>
          <w:sz w:val="22"/>
          <w:szCs w:val="22"/>
        </w:rPr>
        <w:fldChar w:fldCharType="separate"/>
      </w:r>
      <w:r w:rsidR="0072193C">
        <w:rPr>
          <w:rFonts w:ascii="Avenir Next LT Pro" w:hAnsi="Avenir Next LT Pro" w:cs="Iskoola Pota"/>
          <w:color w:val="0F243E" w:themeColor="text2" w:themeShade="80"/>
          <w:sz w:val="22"/>
          <w:szCs w:val="22"/>
        </w:rPr>
        <w:fldChar w:fldCharType="end"/>
      </w:r>
      <w:bookmarkEnd w:id="65"/>
      <w:r w:rsidR="008A4438" w:rsidRPr="00B82ADF">
        <w:rPr>
          <w:rFonts w:ascii="Avenir Next LT Pro" w:hAnsi="Avenir Next LT Pro" w:cs="Iskoola Pota"/>
          <w:color w:val="0F243E" w:themeColor="text2" w:themeShade="80"/>
          <w:sz w:val="22"/>
          <w:szCs w:val="22"/>
        </w:rPr>
        <w:t xml:space="preserve">  Oui </w:t>
      </w:r>
      <w:r w:rsidR="008A4438" w:rsidRPr="00B82ADF">
        <w:rPr>
          <w:rFonts w:ascii="Avenir Next LT Pro" w:hAnsi="Avenir Next LT Pro" w:cs="Iskoola Pota"/>
          <w:color w:val="0F243E" w:themeColor="text2" w:themeShade="80"/>
          <w:sz w:val="22"/>
          <w:szCs w:val="22"/>
        </w:rPr>
        <w:tab/>
      </w:r>
      <w:r w:rsidR="008A4438" w:rsidRPr="00B82ADF">
        <w:rPr>
          <w:rFonts w:ascii="Avenir Next LT Pro" w:hAnsi="Avenir Next LT Pro" w:cs="Iskoola Pota"/>
          <w:color w:val="0F243E" w:themeColor="text2" w:themeShade="80"/>
          <w:sz w:val="22"/>
          <w:szCs w:val="22"/>
        </w:rPr>
        <w:tab/>
      </w:r>
      <w:r w:rsidR="0072193C">
        <w:rPr>
          <w:rFonts w:ascii="Avenir Next LT Pro" w:hAnsi="Avenir Next LT Pro" w:cs="Iskoola Pota"/>
          <w:color w:val="0F243E" w:themeColor="text2" w:themeShade="80"/>
          <w:sz w:val="22"/>
          <w:szCs w:val="22"/>
        </w:rPr>
        <w:fldChar w:fldCharType="begin">
          <w:ffData>
            <w:name w:val="CaseACocher53"/>
            <w:enabled/>
            <w:calcOnExit w:val="0"/>
            <w:checkBox>
              <w:sizeAuto/>
              <w:default w:val="0"/>
            </w:checkBox>
          </w:ffData>
        </w:fldChar>
      </w:r>
      <w:bookmarkStart w:id="66" w:name="CaseACocher53"/>
      <w:r w:rsidR="0072193C">
        <w:rPr>
          <w:rFonts w:ascii="Avenir Next LT Pro" w:hAnsi="Avenir Next LT Pro" w:cs="Iskoola Pota"/>
          <w:color w:val="0F243E" w:themeColor="text2" w:themeShade="80"/>
          <w:sz w:val="22"/>
          <w:szCs w:val="22"/>
        </w:rPr>
        <w:instrText xml:space="preserve"> FORMCHECKBOX </w:instrText>
      </w:r>
      <w:r w:rsidR="0072193C">
        <w:rPr>
          <w:rFonts w:ascii="Avenir Next LT Pro" w:hAnsi="Avenir Next LT Pro" w:cs="Iskoola Pota"/>
          <w:color w:val="0F243E" w:themeColor="text2" w:themeShade="80"/>
          <w:sz w:val="22"/>
          <w:szCs w:val="22"/>
        </w:rPr>
      </w:r>
      <w:r w:rsidR="0072193C">
        <w:rPr>
          <w:rFonts w:ascii="Avenir Next LT Pro" w:hAnsi="Avenir Next LT Pro" w:cs="Iskoola Pota"/>
          <w:color w:val="0F243E" w:themeColor="text2" w:themeShade="80"/>
          <w:sz w:val="22"/>
          <w:szCs w:val="22"/>
        </w:rPr>
        <w:fldChar w:fldCharType="separate"/>
      </w:r>
      <w:r w:rsidR="0072193C">
        <w:rPr>
          <w:rFonts w:ascii="Avenir Next LT Pro" w:hAnsi="Avenir Next LT Pro" w:cs="Iskoola Pota"/>
          <w:color w:val="0F243E" w:themeColor="text2" w:themeShade="80"/>
          <w:sz w:val="22"/>
          <w:szCs w:val="22"/>
        </w:rPr>
        <w:fldChar w:fldCharType="end"/>
      </w:r>
      <w:bookmarkEnd w:id="66"/>
      <w:r w:rsidR="008A4438" w:rsidRPr="00B82ADF">
        <w:rPr>
          <w:rFonts w:ascii="Avenir Next LT Pro" w:hAnsi="Avenir Next LT Pro" w:cs="Iskoola Pota"/>
          <w:color w:val="0F243E" w:themeColor="text2" w:themeShade="80"/>
          <w:sz w:val="22"/>
          <w:szCs w:val="22"/>
        </w:rPr>
        <w:t xml:space="preserve">  Non</w:t>
      </w:r>
      <w:r w:rsidR="008A4438" w:rsidRPr="00B82ADF">
        <w:rPr>
          <w:rFonts w:ascii="Avenir Next LT Pro" w:hAnsi="Avenir Next LT Pro" w:cs="Iskoola Pota"/>
          <w:color w:val="0F243E" w:themeColor="text2" w:themeShade="80"/>
          <w:sz w:val="22"/>
          <w:szCs w:val="22"/>
        </w:rPr>
        <w:tab/>
      </w:r>
      <w:r w:rsidR="008A4438" w:rsidRPr="00B82ADF">
        <w:rPr>
          <w:rFonts w:ascii="Avenir Next LT Pro" w:hAnsi="Avenir Next LT Pro" w:cs="Iskoola Pota"/>
          <w:color w:val="0F243E" w:themeColor="text2" w:themeShade="80"/>
          <w:sz w:val="22"/>
          <w:szCs w:val="22"/>
        </w:rPr>
        <w:tab/>
      </w:r>
      <w:r w:rsidR="0072193C">
        <w:rPr>
          <w:rFonts w:ascii="Avenir Next LT Pro" w:hAnsi="Avenir Next LT Pro" w:cs="Iskoola Pota"/>
          <w:color w:val="0F243E" w:themeColor="text2" w:themeShade="80"/>
          <w:sz w:val="22"/>
          <w:szCs w:val="22"/>
        </w:rPr>
        <w:fldChar w:fldCharType="begin">
          <w:ffData>
            <w:name w:val="CaseACocher54"/>
            <w:enabled/>
            <w:calcOnExit w:val="0"/>
            <w:checkBox>
              <w:sizeAuto/>
              <w:default w:val="0"/>
            </w:checkBox>
          </w:ffData>
        </w:fldChar>
      </w:r>
      <w:bookmarkStart w:id="67" w:name="CaseACocher54"/>
      <w:r w:rsidR="0072193C">
        <w:rPr>
          <w:rFonts w:ascii="Avenir Next LT Pro" w:hAnsi="Avenir Next LT Pro" w:cs="Iskoola Pota"/>
          <w:color w:val="0F243E" w:themeColor="text2" w:themeShade="80"/>
          <w:sz w:val="22"/>
          <w:szCs w:val="22"/>
        </w:rPr>
        <w:instrText xml:space="preserve"> FORMCHECKBOX </w:instrText>
      </w:r>
      <w:r w:rsidR="0072193C">
        <w:rPr>
          <w:rFonts w:ascii="Avenir Next LT Pro" w:hAnsi="Avenir Next LT Pro" w:cs="Iskoola Pota"/>
          <w:color w:val="0F243E" w:themeColor="text2" w:themeShade="80"/>
          <w:sz w:val="22"/>
          <w:szCs w:val="22"/>
        </w:rPr>
      </w:r>
      <w:r w:rsidR="0072193C">
        <w:rPr>
          <w:rFonts w:ascii="Avenir Next LT Pro" w:hAnsi="Avenir Next LT Pro" w:cs="Iskoola Pota"/>
          <w:color w:val="0F243E" w:themeColor="text2" w:themeShade="80"/>
          <w:sz w:val="22"/>
          <w:szCs w:val="22"/>
        </w:rPr>
        <w:fldChar w:fldCharType="separate"/>
      </w:r>
      <w:r w:rsidR="0072193C">
        <w:rPr>
          <w:rFonts w:ascii="Avenir Next LT Pro" w:hAnsi="Avenir Next LT Pro" w:cs="Iskoola Pota"/>
          <w:color w:val="0F243E" w:themeColor="text2" w:themeShade="80"/>
          <w:sz w:val="22"/>
          <w:szCs w:val="22"/>
        </w:rPr>
        <w:fldChar w:fldCharType="end"/>
      </w:r>
      <w:bookmarkEnd w:id="67"/>
      <w:r w:rsidR="008A4438" w:rsidRPr="00B82ADF">
        <w:rPr>
          <w:rFonts w:ascii="Avenir Next LT Pro" w:hAnsi="Avenir Next LT Pro" w:cs="Iskoola Pota"/>
          <w:color w:val="0F243E" w:themeColor="text2" w:themeShade="80"/>
          <w:sz w:val="22"/>
          <w:szCs w:val="22"/>
        </w:rPr>
        <w:t xml:space="preserve">  </w:t>
      </w:r>
      <w:r w:rsidRPr="00B82ADF">
        <w:rPr>
          <w:rFonts w:ascii="Avenir Next LT Pro" w:hAnsi="Avenir Next LT Pro" w:cs="Iskoola Pota"/>
          <w:color w:val="0F243E" w:themeColor="text2" w:themeShade="80"/>
          <w:sz w:val="22"/>
          <w:szCs w:val="22"/>
        </w:rPr>
        <w:t xml:space="preserve">Ne sait pas </w:t>
      </w:r>
    </w:p>
    <w:p w14:paraId="0808431D" w14:textId="77777777" w:rsidR="00233054" w:rsidRPr="00B82ADF" w:rsidRDefault="00233054" w:rsidP="008A4438">
      <w:pPr>
        <w:pBdr>
          <w:bottom w:val="single" w:sz="4" w:space="1" w:color="1F497D" w:themeColor="text2"/>
        </w:pBdr>
        <w:jc w:val="both"/>
        <w:rPr>
          <w:rFonts w:ascii="Avenir Next LT Pro" w:hAnsi="Avenir Next LT Pro" w:cs="Iskoola Pota"/>
          <w:b/>
          <w:color w:val="0F243E" w:themeColor="text2" w:themeShade="80"/>
          <w:sz w:val="22"/>
          <w:szCs w:val="22"/>
        </w:rPr>
      </w:pPr>
    </w:p>
    <w:p w14:paraId="40035D51" w14:textId="77777777" w:rsidR="00043673" w:rsidRPr="00B82ADF" w:rsidRDefault="00681BFD" w:rsidP="008A4438">
      <w:pPr>
        <w:pBdr>
          <w:bottom w:val="single" w:sz="4" w:space="1" w:color="1F497D" w:themeColor="text2"/>
        </w:pBdr>
        <w:jc w:val="both"/>
        <w:rPr>
          <w:rFonts w:ascii="Avenir Next LT Pro" w:hAnsi="Avenir Next LT Pro" w:cs="Iskoola Pota"/>
          <w:b/>
          <w:color w:val="0F243E" w:themeColor="text2" w:themeShade="80"/>
          <w:sz w:val="22"/>
          <w:szCs w:val="22"/>
        </w:rPr>
      </w:pPr>
      <w:r w:rsidRPr="00B82ADF">
        <w:rPr>
          <w:rFonts w:ascii="Avenir Next LT Pro" w:hAnsi="Avenir Next LT Pro" w:cs="Iskoola Pota"/>
          <w:b/>
          <w:color w:val="0F243E" w:themeColor="text2" w:themeShade="80"/>
          <w:sz w:val="22"/>
          <w:szCs w:val="22"/>
        </w:rPr>
        <w:t>Faisabilité de l’étude</w:t>
      </w:r>
    </w:p>
    <w:p w14:paraId="5C1FC597" w14:textId="77777777" w:rsidR="0094306B" w:rsidRPr="00B82ADF" w:rsidRDefault="0094306B" w:rsidP="00BD0017">
      <w:pP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 xml:space="preserve">Il s’agit de vérifier l’adéquation entre la méthodologie envisagée, les moyens (ressources humaines, matérielles et financières) et les possibilités de recrutement. </w:t>
      </w:r>
    </w:p>
    <w:p w14:paraId="49EC118A" w14:textId="77777777" w:rsidR="00233054" w:rsidRPr="00B82ADF" w:rsidRDefault="00233054" w:rsidP="00BD0017">
      <w:pPr>
        <w:jc w:val="both"/>
        <w:rPr>
          <w:rFonts w:ascii="Avenir Next LT Pro" w:hAnsi="Avenir Next LT Pro" w:cs="Iskoola Pota"/>
          <w:color w:val="0F243E" w:themeColor="text2" w:themeShade="80"/>
          <w:sz w:val="22"/>
          <w:szCs w:val="22"/>
        </w:rPr>
      </w:pPr>
    </w:p>
    <w:p w14:paraId="0069B341" w14:textId="77777777" w:rsidR="00030817" w:rsidRPr="00B82ADF" w:rsidRDefault="008A4438" w:rsidP="008A4438">
      <w:pPr>
        <w:pStyle w:val="Paragraphedeliste"/>
        <w:numPr>
          <w:ilvl w:val="0"/>
          <w:numId w:val="39"/>
        </w:numP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R</w:t>
      </w:r>
      <w:r w:rsidR="00681BFD" w:rsidRPr="00B82ADF">
        <w:rPr>
          <w:rFonts w:ascii="Avenir Next LT Pro" w:hAnsi="Avenir Next LT Pro" w:cs="Iskoola Pota"/>
          <w:color w:val="0F243E" w:themeColor="text2" w:themeShade="80"/>
          <w:sz w:val="22"/>
          <w:szCs w:val="22"/>
        </w:rPr>
        <w:t>ecrutement</w:t>
      </w:r>
      <w:r w:rsidR="00030817" w:rsidRPr="00B82ADF">
        <w:rPr>
          <w:rFonts w:ascii="Avenir Next LT Pro" w:hAnsi="Avenir Next LT Pro" w:cs="Iskoola Pota"/>
          <w:color w:val="0F243E" w:themeColor="text2" w:themeShade="80"/>
          <w:sz w:val="22"/>
          <w:szCs w:val="22"/>
        </w:rPr>
        <w:t xml:space="preserve"> (capacités de recrutement, selon la file active dans le thème envisagé</w:t>
      </w:r>
      <w:r w:rsidR="00B936C9" w:rsidRPr="00B82ADF">
        <w:rPr>
          <w:rFonts w:ascii="Avenir Next LT Pro" w:hAnsi="Avenir Next LT Pro" w:cs="Iskoola Pota"/>
          <w:color w:val="0F243E" w:themeColor="text2" w:themeShade="80"/>
          <w:sz w:val="22"/>
          <w:szCs w:val="22"/>
        </w:rPr>
        <w:t>)</w:t>
      </w:r>
    </w:p>
    <w:p w14:paraId="720E691A" w14:textId="00E2EB49" w:rsidR="008A4438" w:rsidRPr="00B82ADF" w:rsidRDefault="0072193C"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Texte15"/>
            <w:enabled/>
            <w:calcOnExit w:val="0"/>
            <w:textInput/>
          </w:ffData>
        </w:fldChar>
      </w:r>
      <w:bookmarkStart w:id="68" w:name="Texte15"/>
      <w:r>
        <w:rPr>
          <w:rFonts w:ascii="Avenir Next LT Pro" w:hAnsi="Avenir Next LT Pro" w:cs="Iskoola Pota"/>
          <w:color w:val="0F243E" w:themeColor="text2" w:themeShade="80"/>
          <w:sz w:val="22"/>
          <w:szCs w:val="22"/>
        </w:rPr>
        <w:instrText xml:space="preserve"> FORMTEXT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color w:val="0F243E" w:themeColor="text2" w:themeShade="80"/>
          <w:sz w:val="22"/>
          <w:szCs w:val="22"/>
        </w:rPr>
        <w:fldChar w:fldCharType="end"/>
      </w:r>
      <w:bookmarkEnd w:id="68"/>
    </w:p>
    <w:p w14:paraId="2DE2F5E5"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7700262F"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5BC5CAAA"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4DFCC3AF" w14:textId="77777777" w:rsidR="001F0E20" w:rsidRPr="00B82ADF" w:rsidRDefault="001F0E20"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74EBE7F0" w14:textId="77777777" w:rsidR="001F0E20" w:rsidRPr="00B82ADF" w:rsidRDefault="001F0E20"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192DDA73" w14:textId="77777777" w:rsidR="001F0E20" w:rsidRPr="00B82ADF" w:rsidRDefault="001F0E20"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0F2235C9" w14:textId="77777777" w:rsidR="001F0E20" w:rsidRPr="00B82ADF" w:rsidRDefault="001F0E20">
      <w:pPr>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br w:type="page"/>
      </w:r>
    </w:p>
    <w:p w14:paraId="0609FBF4" w14:textId="77777777" w:rsidR="00681BFD" w:rsidRPr="00B82ADF" w:rsidRDefault="008A4438" w:rsidP="008A4438">
      <w:pPr>
        <w:pStyle w:val="Paragraphedeliste"/>
        <w:numPr>
          <w:ilvl w:val="0"/>
          <w:numId w:val="39"/>
        </w:numP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lastRenderedPageBreak/>
        <w:t>M</w:t>
      </w:r>
      <w:r w:rsidR="00681BFD" w:rsidRPr="00B82ADF">
        <w:rPr>
          <w:rFonts w:ascii="Avenir Next LT Pro" w:hAnsi="Avenir Next LT Pro" w:cs="Iskoola Pota"/>
          <w:color w:val="0F243E" w:themeColor="text2" w:themeShade="80"/>
          <w:sz w:val="22"/>
          <w:szCs w:val="22"/>
        </w:rPr>
        <w:t>oyens techniques</w:t>
      </w:r>
      <w:r w:rsidRPr="00B82ADF">
        <w:rPr>
          <w:rFonts w:ascii="Avenir Next LT Pro" w:hAnsi="Avenir Next LT Pro" w:cs="Iskoola Pota"/>
          <w:color w:val="0F243E" w:themeColor="text2" w:themeShade="80"/>
          <w:sz w:val="22"/>
          <w:szCs w:val="22"/>
        </w:rPr>
        <w:t xml:space="preserve"> (si nécessaires)</w:t>
      </w:r>
    </w:p>
    <w:p w14:paraId="4813816D" w14:textId="5B391038" w:rsidR="008A4438" w:rsidRPr="00B82ADF" w:rsidRDefault="0072193C"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Texte16"/>
            <w:enabled/>
            <w:calcOnExit w:val="0"/>
            <w:textInput/>
          </w:ffData>
        </w:fldChar>
      </w:r>
      <w:bookmarkStart w:id="69" w:name="Texte16"/>
      <w:r>
        <w:rPr>
          <w:rFonts w:ascii="Avenir Next LT Pro" w:hAnsi="Avenir Next LT Pro" w:cs="Iskoola Pota"/>
          <w:color w:val="0F243E" w:themeColor="text2" w:themeShade="80"/>
          <w:sz w:val="22"/>
          <w:szCs w:val="22"/>
        </w:rPr>
        <w:instrText xml:space="preserve"> FORMTEXT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color w:val="0F243E" w:themeColor="text2" w:themeShade="80"/>
          <w:sz w:val="22"/>
          <w:szCs w:val="22"/>
        </w:rPr>
        <w:fldChar w:fldCharType="end"/>
      </w:r>
      <w:bookmarkEnd w:id="69"/>
    </w:p>
    <w:p w14:paraId="2F591EDF" w14:textId="77777777" w:rsidR="001F0E20" w:rsidRPr="00B82ADF" w:rsidRDefault="001F0E20"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0902168D" w14:textId="77777777" w:rsidR="001F0E20" w:rsidRPr="00B82ADF" w:rsidRDefault="001F0E20"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3027C1EA"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00470BAC" w14:textId="77777777" w:rsidR="001F0E20" w:rsidRPr="00B82ADF" w:rsidRDefault="001F0E20"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40977AE9" w14:textId="77777777" w:rsidR="001F0E20" w:rsidRPr="00B82ADF" w:rsidRDefault="001F0E20"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0E5303AE"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21C0F391"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024CD4DA" w14:textId="77777777" w:rsidR="00A3277C" w:rsidRPr="00B82ADF" w:rsidRDefault="00A3277C" w:rsidP="008A4438">
      <w:pPr>
        <w:pStyle w:val="Paragraphedeliste"/>
        <w:jc w:val="both"/>
        <w:rPr>
          <w:rFonts w:ascii="Avenir Next LT Pro" w:hAnsi="Avenir Next LT Pro" w:cs="Iskoola Pota"/>
          <w:color w:val="0F243E" w:themeColor="text2" w:themeShade="80"/>
          <w:sz w:val="22"/>
          <w:szCs w:val="22"/>
        </w:rPr>
      </w:pPr>
    </w:p>
    <w:p w14:paraId="588E5422" w14:textId="77777777" w:rsidR="00E84532" w:rsidRPr="00B82ADF" w:rsidRDefault="00030817" w:rsidP="008A4438">
      <w:pPr>
        <w:pStyle w:val="Paragraphedeliste"/>
        <w:numPr>
          <w:ilvl w:val="0"/>
          <w:numId w:val="39"/>
        </w:numP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 xml:space="preserve">Ressources Humaines </w:t>
      </w:r>
    </w:p>
    <w:p w14:paraId="673E8B3F" w14:textId="60E9DCF4" w:rsidR="008A4438" w:rsidRPr="00B82ADF" w:rsidRDefault="0072193C"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Texte17"/>
            <w:enabled/>
            <w:calcOnExit w:val="0"/>
            <w:textInput/>
          </w:ffData>
        </w:fldChar>
      </w:r>
      <w:bookmarkStart w:id="70" w:name="Texte17"/>
      <w:r>
        <w:rPr>
          <w:rFonts w:ascii="Avenir Next LT Pro" w:hAnsi="Avenir Next LT Pro" w:cs="Iskoola Pota"/>
          <w:color w:val="0F243E" w:themeColor="text2" w:themeShade="80"/>
          <w:sz w:val="22"/>
          <w:szCs w:val="22"/>
        </w:rPr>
        <w:instrText xml:space="preserve"> FORMTEXT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color w:val="0F243E" w:themeColor="text2" w:themeShade="80"/>
          <w:sz w:val="22"/>
          <w:szCs w:val="22"/>
        </w:rPr>
        <w:fldChar w:fldCharType="end"/>
      </w:r>
      <w:bookmarkEnd w:id="70"/>
    </w:p>
    <w:p w14:paraId="6570DA22"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356D39EC"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3A53D7F8"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3D9118A4" w14:textId="77777777" w:rsidR="001F0E20" w:rsidRPr="00B82ADF" w:rsidRDefault="001F0E20"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026B135D" w14:textId="77777777" w:rsidR="001F0E20" w:rsidRPr="00B82ADF" w:rsidRDefault="001F0E20"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60D28AB5" w14:textId="77777777" w:rsidR="001F0E20" w:rsidRPr="00B82ADF" w:rsidRDefault="001F0E20"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08203D3E" w14:textId="77777777" w:rsidR="001F0E20" w:rsidRPr="00B82ADF" w:rsidRDefault="001F0E20"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57DA24D3" w14:textId="77777777" w:rsidR="005C3595" w:rsidRPr="00B82ADF" w:rsidRDefault="005C3595" w:rsidP="00BD0017">
      <w:pPr>
        <w:jc w:val="both"/>
        <w:rPr>
          <w:rFonts w:ascii="Avenir Next LT Pro" w:hAnsi="Avenir Next LT Pro" w:cs="Iskoola Pota"/>
          <w:color w:val="0F243E" w:themeColor="text2" w:themeShade="80"/>
          <w:sz w:val="22"/>
          <w:szCs w:val="22"/>
        </w:rPr>
      </w:pPr>
    </w:p>
    <w:p w14:paraId="66C3A06C" w14:textId="77777777" w:rsidR="001F0E20" w:rsidRPr="00B82ADF" w:rsidRDefault="001F0E20" w:rsidP="008A4438">
      <w:pPr>
        <w:pBdr>
          <w:bottom w:val="single" w:sz="4" w:space="1" w:color="1F497D" w:themeColor="text2"/>
        </w:pBdr>
        <w:jc w:val="both"/>
        <w:rPr>
          <w:rFonts w:ascii="Avenir Next LT Pro" w:hAnsi="Avenir Next LT Pro" w:cs="Iskoola Pota"/>
          <w:b/>
          <w:color w:val="0F243E" w:themeColor="text2" w:themeShade="80"/>
          <w:sz w:val="22"/>
          <w:szCs w:val="22"/>
        </w:rPr>
      </w:pPr>
    </w:p>
    <w:p w14:paraId="79EE2D0B" w14:textId="77777777" w:rsidR="00396A8A" w:rsidRPr="00B82ADF" w:rsidRDefault="00E84532" w:rsidP="008A4438">
      <w:pPr>
        <w:pBdr>
          <w:bottom w:val="single" w:sz="4" w:space="1" w:color="1F497D" w:themeColor="text2"/>
        </w:pBdr>
        <w:jc w:val="both"/>
        <w:rPr>
          <w:rFonts w:ascii="Avenir Next LT Pro" w:hAnsi="Avenir Next LT Pro" w:cs="Iskoola Pota"/>
          <w:b/>
          <w:color w:val="0F243E" w:themeColor="text2" w:themeShade="80"/>
          <w:sz w:val="22"/>
          <w:szCs w:val="22"/>
        </w:rPr>
      </w:pPr>
      <w:r w:rsidRPr="00B82ADF">
        <w:rPr>
          <w:rFonts w:ascii="Avenir Next LT Pro" w:hAnsi="Avenir Next LT Pro" w:cs="Iskoola Pota"/>
          <w:b/>
          <w:color w:val="0F243E" w:themeColor="text2" w:themeShade="80"/>
          <w:sz w:val="22"/>
          <w:szCs w:val="22"/>
        </w:rPr>
        <w:t xml:space="preserve">Financement </w:t>
      </w:r>
    </w:p>
    <w:p w14:paraId="4142E8B8" w14:textId="77777777" w:rsidR="008A4438" w:rsidRPr="00B82ADF" w:rsidRDefault="008A4438" w:rsidP="008A4438">
      <w:pPr>
        <w:pStyle w:val="Paragraphedeliste"/>
        <w:jc w:val="both"/>
        <w:rPr>
          <w:rFonts w:ascii="Avenir Next LT Pro" w:hAnsi="Avenir Next LT Pro" w:cs="Iskoola Pota"/>
          <w:color w:val="0F243E" w:themeColor="text2" w:themeShade="80"/>
          <w:sz w:val="22"/>
          <w:szCs w:val="22"/>
        </w:rPr>
      </w:pPr>
    </w:p>
    <w:p w14:paraId="3EE6C012" w14:textId="77777777" w:rsidR="00E84532" w:rsidRPr="00B82ADF" w:rsidRDefault="00E84532" w:rsidP="008A4438">
      <w:pPr>
        <w:pStyle w:val="Paragraphedeliste"/>
        <w:numPr>
          <w:ilvl w:val="0"/>
          <w:numId w:val="40"/>
        </w:numPr>
        <w:jc w:val="both"/>
        <w:rPr>
          <w:rFonts w:ascii="Avenir Next LT Pro" w:hAnsi="Avenir Next LT Pro" w:cs="Iskoola Pota"/>
          <w:color w:val="0F243E" w:themeColor="text2" w:themeShade="80"/>
          <w:sz w:val="22"/>
          <w:szCs w:val="22"/>
        </w:rPr>
      </w:pPr>
      <w:proofErr w:type="spellStart"/>
      <w:r w:rsidRPr="00B82ADF">
        <w:rPr>
          <w:rFonts w:ascii="Avenir Next LT Pro" w:hAnsi="Avenir Next LT Pro" w:cs="Iskoola Pota"/>
          <w:color w:val="0F243E" w:themeColor="text2" w:themeShade="80"/>
          <w:sz w:val="22"/>
          <w:szCs w:val="22"/>
        </w:rPr>
        <w:t>Evaluation</w:t>
      </w:r>
      <w:proofErr w:type="spellEnd"/>
      <w:r w:rsidRPr="00B82ADF">
        <w:rPr>
          <w:rFonts w:ascii="Avenir Next LT Pro" w:hAnsi="Avenir Next LT Pro" w:cs="Iskoola Pota"/>
          <w:color w:val="0F243E" w:themeColor="text2" w:themeShade="80"/>
          <w:sz w:val="22"/>
          <w:szCs w:val="22"/>
        </w:rPr>
        <w:t xml:space="preserve"> financière approximative</w:t>
      </w:r>
      <w:r w:rsidR="00B05948" w:rsidRPr="00B82ADF">
        <w:rPr>
          <w:rFonts w:ascii="Avenir Next LT Pro" w:hAnsi="Avenir Next LT Pro" w:cs="Iskoola Pota"/>
          <w:color w:val="0F243E" w:themeColor="text2" w:themeShade="80"/>
          <w:sz w:val="22"/>
          <w:szCs w:val="22"/>
        </w:rPr>
        <w:t xml:space="preserve"> si connue</w:t>
      </w:r>
    </w:p>
    <w:p w14:paraId="35635B97" w14:textId="5576E64D" w:rsidR="008A4438" w:rsidRPr="00B82ADF" w:rsidRDefault="0072193C"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Texte18"/>
            <w:enabled/>
            <w:calcOnExit w:val="0"/>
            <w:textInput/>
          </w:ffData>
        </w:fldChar>
      </w:r>
      <w:bookmarkStart w:id="71" w:name="Texte18"/>
      <w:r>
        <w:rPr>
          <w:rFonts w:ascii="Avenir Next LT Pro" w:hAnsi="Avenir Next LT Pro" w:cs="Iskoola Pota"/>
          <w:color w:val="0F243E" w:themeColor="text2" w:themeShade="80"/>
          <w:sz w:val="22"/>
          <w:szCs w:val="22"/>
        </w:rPr>
        <w:instrText xml:space="preserve"> FORMTEXT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noProof/>
          <w:color w:val="0F243E" w:themeColor="text2" w:themeShade="80"/>
          <w:sz w:val="22"/>
          <w:szCs w:val="22"/>
        </w:rPr>
        <w:t> </w:t>
      </w:r>
      <w:r>
        <w:rPr>
          <w:rFonts w:ascii="Avenir Next LT Pro" w:hAnsi="Avenir Next LT Pro" w:cs="Iskoola Pota"/>
          <w:color w:val="0F243E" w:themeColor="text2" w:themeShade="80"/>
          <w:sz w:val="22"/>
          <w:szCs w:val="22"/>
        </w:rPr>
        <w:fldChar w:fldCharType="end"/>
      </w:r>
      <w:bookmarkEnd w:id="71"/>
    </w:p>
    <w:p w14:paraId="3FBD7CA8"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636419D6"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12401AA9"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404B78CC"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2A65F4D1"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246DAD13"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1E957FC1" w14:textId="77777777" w:rsidR="001F0E20" w:rsidRPr="00B82ADF" w:rsidRDefault="001F0E20"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6852DE63" w14:textId="77777777" w:rsidR="001F0E20" w:rsidRPr="00B82ADF" w:rsidRDefault="001F0E20"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4E2A5C8C" w14:textId="77777777" w:rsidR="001F0E20" w:rsidRPr="00B82ADF" w:rsidRDefault="001F0E20"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4A2D45DE" w14:textId="77777777" w:rsidR="008A4438" w:rsidRPr="00B82ADF" w:rsidRDefault="008A4438" w:rsidP="008A4438">
      <w:pPr>
        <w:shd w:val="clear" w:color="auto" w:fill="DBE5F1" w:themeFill="accent1" w:themeFillTint="33"/>
        <w:ind w:left="709"/>
        <w:jc w:val="both"/>
        <w:rPr>
          <w:rFonts w:ascii="Avenir Next LT Pro" w:hAnsi="Avenir Next LT Pro" w:cs="Iskoola Pota"/>
          <w:color w:val="0F243E" w:themeColor="text2" w:themeShade="80"/>
          <w:sz w:val="22"/>
          <w:szCs w:val="22"/>
        </w:rPr>
      </w:pPr>
    </w:p>
    <w:p w14:paraId="45DE3BC7" w14:textId="77777777" w:rsidR="008A4438" w:rsidRPr="00B82ADF" w:rsidRDefault="008A4438" w:rsidP="008A4438">
      <w:pPr>
        <w:jc w:val="both"/>
        <w:rPr>
          <w:rFonts w:ascii="Avenir Next LT Pro" w:hAnsi="Avenir Next LT Pro" w:cs="Iskoola Pota"/>
          <w:color w:val="0F243E" w:themeColor="text2" w:themeShade="80"/>
          <w:sz w:val="22"/>
          <w:szCs w:val="22"/>
        </w:rPr>
      </w:pPr>
    </w:p>
    <w:p w14:paraId="79A80ADF" w14:textId="77777777" w:rsidR="008A4438" w:rsidRPr="00B82ADF" w:rsidRDefault="00E84532" w:rsidP="008A4438">
      <w:pPr>
        <w:pStyle w:val="Paragraphedeliste"/>
        <w:numPr>
          <w:ilvl w:val="0"/>
          <w:numId w:val="40"/>
        </w:numP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 xml:space="preserve">Avez-vous </w:t>
      </w:r>
      <w:r w:rsidR="00DC10C1" w:rsidRPr="00B82ADF">
        <w:rPr>
          <w:rFonts w:ascii="Avenir Next LT Pro" w:hAnsi="Avenir Next LT Pro" w:cs="Iskoola Pota"/>
          <w:color w:val="0F243E" w:themeColor="text2" w:themeShade="80"/>
          <w:sz w:val="22"/>
          <w:szCs w:val="22"/>
        </w:rPr>
        <w:t xml:space="preserve">déjà envisagé </w:t>
      </w:r>
      <w:r w:rsidRPr="00B82ADF">
        <w:rPr>
          <w:rFonts w:ascii="Avenir Next LT Pro" w:hAnsi="Avenir Next LT Pro" w:cs="Iskoola Pota"/>
          <w:color w:val="0F243E" w:themeColor="text2" w:themeShade="80"/>
          <w:sz w:val="22"/>
          <w:szCs w:val="22"/>
        </w:rPr>
        <w:t>des sources de financement ?</w:t>
      </w:r>
      <w:r w:rsidR="00B05948" w:rsidRPr="00B82ADF">
        <w:rPr>
          <w:rFonts w:ascii="Avenir Next LT Pro" w:hAnsi="Avenir Next LT Pro" w:cs="Iskoola Pota"/>
          <w:color w:val="0F243E" w:themeColor="text2" w:themeShade="80"/>
          <w:sz w:val="22"/>
          <w:szCs w:val="22"/>
        </w:rPr>
        <w:t xml:space="preserve"> </w:t>
      </w:r>
    </w:p>
    <w:p w14:paraId="3EB5F516" w14:textId="6E3FC7D1" w:rsidR="008A4438" w:rsidRPr="00B82ADF" w:rsidRDefault="0072193C" w:rsidP="008A4438">
      <w:pPr>
        <w:pStyle w:val="Paragraphedeliste"/>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55"/>
            <w:enabled/>
            <w:calcOnExit w:val="0"/>
            <w:checkBox>
              <w:sizeAuto/>
              <w:default w:val="0"/>
            </w:checkBox>
          </w:ffData>
        </w:fldChar>
      </w:r>
      <w:bookmarkStart w:id="72" w:name="CaseACocher55"/>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72"/>
      <w:r w:rsidR="008A4438" w:rsidRPr="00B82ADF">
        <w:rPr>
          <w:rFonts w:ascii="Avenir Next LT Pro" w:hAnsi="Avenir Next LT Pro" w:cs="Iskoola Pota"/>
          <w:color w:val="0F243E" w:themeColor="text2" w:themeShade="80"/>
          <w:sz w:val="22"/>
          <w:szCs w:val="22"/>
        </w:rPr>
        <w:t xml:space="preserve">  Oui </w:t>
      </w:r>
      <w:r w:rsidR="008A4438" w:rsidRPr="00B82ADF">
        <w:rPr>
          <w:rFonts w:ascii="Avenir Next LT Pro" w:hAnsi="Avenir Next LT Pro" w:cs="Iskoola Pota"/>
          <w:color w:val="0F243E" w:themeColor="text2" w:themeShade="80"/>
          <w:sz w:val="22"/>
          <w:szCs w:val="22"/>
        </w:rPr>
        <w:tab/>
      </w:r>
      <w:r w:rsidR="008A4438" w:rsidRPr="00B82ADF">
        <w:rPr>
          <w:rFonts w:ascii="Avenir Next LT Pro" w:hAnsi="Avenir Next LT Pro" w:cs="Iskoola Pota"/>
          <w:color w:val="0F243E" w:themeColor="text2" w:themeShade="80"/>
          <w:sz w:val="22"/>
          <w:szCs w:val="22"/>
        </w:rPr>
        <w:tab/>
      </w:r>
      <w:r>
        <w:rPr>
          <w:rFonts w:ascii="Avenir Next LT Pro" w:hAnsi="Avenir Next LT Pro" w:cs="Iskoola Pota"/>
          <w:color w:val="0F243E" w:themeColor="text2" w:themeShade="80"/>
          <w:sz w:val="22"/>
          <w:szCs w:val="22"/>
        </w:rPr>
        <w:fldChar w:fldCharType="begin">
          <w:ffData>
            <w:name w:val="CaseACocher56"/>
            <w:enabled/>
            <w:calcOnExit w:val="0"/>
            <w:checkBox>
              <w:sizeAuto/>
              <w:default w:val="0"/>
            </w:checkBox>
          </w:ffData>
        </w:fldChar>
      </w:r>
      <w:bookmarkStart w:id="73" w:name="CaseACocher56"/>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73"/>
      <w:r w:rsidR="008A4438" w:rsidRPr="00B82ADF">
        <w:rPr>
          <w:rFonts w:ascii="Avenir Next LT Pro" w:hAnsi="Avenir Next LT Pro" w:cs="Iskoola Pota"/>
          <w:color w:val="0F243E" w:themeColor="text2" w:themeShade="80"/>
          <w:sz w:val="22"/>
          <w:szCs w:val="22"/>
        </w:rPr>
        <w:t xml:space="preserve">  Non</w:t>
      </w:r>
    </w:p>
    <w:p w14:paraId="6588325E" w14:textId="77777777" w:rsidR="008A4438" w:rsidRPr="00B82ADF" w:rsidRDefault="008A4438" w:rsidP="008A4438">
      <w:pPr>
        <w:pStyle w:val="Paragraphedeliste"/>
        <w:jc w:val="both"/>
        <w:rPr>
          <w:rFonts w:ascii="Avenir Next LT Pro" w:hAnsi="Avenir Next LT Pro" w:cs="Iskoola Pota"/>
          <w:color w:val="0F243E" w:themeColor="text2" w:themeShade="80"/>
          <w:sz w:val="22"/>
          <w:szCs w:val="22"/>
        </w:rPr>
      </w:pPr>
    </w:p>
    <w:p w14:paraId="35013723" w14:textId="77777777" w:rsidR="008A4438" w:rsidRPr="00B82ADF" w:rsidRDefault="00DC10C1" w:rsidP="008A4438">
      <w:pPr>
        <w:pStyle w:val="Paragraphedeliste"/>
        <w:numPr>
          <w:ilvl w:val="0"/>
          <w:numId w:val="40"/>
        </w:numP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Avez-vous déjà obtenu un financement, même partiel, pour ce projet ?</w:t>
      </w:r>
      <w:r w:rsidR="00B05948" w:rsidRPr="00B82ADF">
        <w:rPr>
          <w:rFonts w:ascii="Avenir Next LT Pro" w:hAnsi="Avenir Next LT Pro" w:cs="Iskoola Pota"/>
          <w:color w:val="0F243E" w:themeColor="text2" w:themeShade="80"/>
          <w:sz w:val="22"/>
          <w:szCs w:val="22"/>
        </w:rPr>
        <w:t xml:space="preserve"> </w:t>
      </w:r>
    </w:p>
    <w:p w14:paraId="0AACFE47" w14:textId="58E171D7" w:rsidR="00DC10C1" w:rsidRPr="00B82ADF" w:rsidRDefault="0072193C" w:rsidP="008A4438">
      <w:pPr>
        <w:pStyle w:val="Paragraphedeliste"/>
        <w:jc w:val="both"/>
        <w:rPr>
          <w:rFonts w:ascii="Avenir Next LT Pro" w:hAnsi="Avenir Next LT Pro" w:cs="Iskoola Pota"/>
          <w:color w:val="0F243E" w:themeColor="text2" w:themeShade="80"/>
          <w:sz w:val="22"/>
          <w:szCs w:val="22"/>
        </w:rPr>
      </w:pPr>
      <w:r>
        <w:rPr>
          <w:rFonts w:ascii="Avenir Next LT Pro" w:hAnsi="Avenir Next LT Pro" w:cs="Iskoola Pota"/>
          <w:color w:val="0F243E" w:themeColor="text2" w:themeShade="80"/>
          <w:sz w:val="22"/>
          <w:szCs w:val="22"/>
        </w:rPr>
        <w:fldChar w:fldCharType="begin">
          <w:ffData>
            <w:name w:val="CaseACocher57"/>
            <w:enabled/>
            <w:calcOnExit w:val="0"/>
            <w:checkBox>
              <w:sizeAuto/>
              <w:default w:val="0"/>
            </w:checkBox>
          </w:ffData>
        </w:fldChar>
      </w:r>
      <w:bookmarkStart w:id="74" w:name="CaseACocher57"/>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74"/>
      <w:r w:rsidR="008A4438" w:rsidRPr="00B82ADF">
        <w:rPr>
          <w:rFonts w:ascii="Avenir Next LT Pro" w:hAnsi="Avenir Next LT Pro" w:cs="Iskoola Pota"/>
          <w:color w:val="0F243E" w:themeColor="text2" w:themeShade="80"/>
          <w:sz w:val="22"/>
          <w:szCs w:val="22"/>
        </w:rPr>
        <w:t xml:space="preserve">  Oui </w:t>
      </w:r>
      <w:r w:rsidR="008A4438" w:rsidRPr="00B82ADF">
        <w:rPr>
          <w:rFonts w:ascii="Avenir Next LT Pro" w:hAnsi="Avenir Next LT Pro" w:cs="Iskoola Pota"/>
          <w:color w:val="0F243E" w:themeColor="text2" w:themeShade="80"/>
          <w:sz w:val="22"/>
          <w:szCs w:val="22"/>
        </w:rPr>
        <w:tab/>
      </w:r>
      <w:r w:rsidR="008A4438" w:rsidRPr="00B82ADF">
        <w:rPr>
          <w:rFonts w:ascii="Avenir Next LT Pro" w:hAnsi="Avenir Next LT Pro" w:cs="Iskoola Pota"/>
          <w:color w:val="0F243E" w:themeColor="text2" w:themeShade="80"/>
          <w:sz w:val="22"/>
          <w:szCs w:val="22"/>
        </w:rPr>
        <w:tab/>
      </w:r>
      <w:r>
        <w:rPr>
          <w:rFonts w:ascii="Avenir Next LT Pro" w:hAnsi="Avenir Next LT Pro" w:cs="Iskoola Pota"/>
          <w:color w:val="0F243E" w:themeColor="text2" w:themeShade="80"/>
          <w:sz w:val="22"/>
          <w:szCs w:val="22"/>
        </w:rPr>
        <w:fldChar w:fldCharType="begin">
          <w:ffData>
            <w:name w:val="CaseACocher58"/>
            <w:enabled/>
            <w:calcOnExit w:val="0"/>
            <w:checkBox>
              <w:sizeAuto/>
              <w:default w:val="0"/>
            </w:checkBox>
          </w:ffData>
        </w:fldChar>
      </w:r>
      <w:bookmarkStart w:id="75" w:name="CaseACocher58"/>
      <w:r>
        <w:rPr>
          <w:rFonts w:ascii="Avenir Next LT Pro" w:hAnsi="Avenir Next LT Pro" w:cs="Iskoola Pota"/>
          <w:color w:val="0F243E" w:themeColor="text2" w:themeShade="80"/>
          <w:sz w:val="22"/>
          <w:szCs w:val="22"/>
        </w:rPr>
        <w:instrText xml:space="preserve"> FORMCHECKBOX </w:instrText>
      </w:r>
      <w:r>
        <w:rPr>
          <w:rFonts w:ascii="Avenir Next LT Pro" w:hAnsi="Avenir Next LT Pro" w:cs="Iskoola Pota"/>
          <w:color w:val="0F243E" w:themeColor="text2" w:themeShade="80"/>
          <w:sz w:val="22"/>
          <w:szCs w:val="22"/>
        </w:rPr>
      </w:r>
      <w:r>
        <w:rPr>
          <w:rFonts w:ascii="Avenir Next LT Pro" w:hAnsi="Avenir Next LT Pro" w:cs="Iskoola Pota"/>
          <w:color w:val="0F243E" w:themeColor="text2" w:themeShade="80"/>
          <w:sz w:val="22"/>
          <w:szCs w:val="22"/>
        </w:rPr>
        <w:fldChar w:fldCharType="separate"/>
      </w:r>
      <w:r>
        <w:rPr>
          <w:rFonts w:ascii="Avenir Next LT Pro" w:hAnsi="Avenir Next LT Pro" w:cs="Iskoola Pota"/>
          <w:color w:val="0F243E" w:themeColor="text2" w:themeShade="80"/>
          <w:sz w:val="22"/>
          <w:szCs w:val="22"/>
        </w:rPr>
        <w:fldChar w:fldCharType="end"/>
      </w:r>
      <w:bookmarkEnd w:id="75"/>
      <w:r w:rsidR="008A4438" w:rsidRPr="00B82ADF">
        <w:rPr>
          <w:rFonts w:ascii="Avenir Next LT Pro" w:hAnsi="Avenir Next LT Pro" w:cs="Iskoola Pota"/>
          <w:color w:val="0F243E" w:themeColor="text2" w:themeShade="80"/>
          <w:sz w:val="22"/>
          <w:szCs w:val="22"/>
        </w:rPr>
        <w:t xml:space="preserve">  Non</w:t>
      </w:r>
    </w:p>
    <w:p w14:paraId="29A3A4FD" w14:textId="77777777" w:rsidR="008A4438" w:rsidRDefault="008A4438" w:rsidP="00DC10C1">
      <w:pPr>
        <w:ind w:firstLine="708"/>
        <w:jc w:val="both"/>
        <w:rPr>
          <w:rFonts w:ascii="Iskoola Pota" w:hAnsi="Iskoola Pota" w:cs="Iskoola Pota"/>
          <w:color w:val="0F243E" w:themeColor="text2" w:themeShade="80"/>
        </w:rPr>
      </w:pPr>
    </w:p>
    <w:p w14:paraId="05FD446C" w14:textId="77777777" w:rsidR="001F0E20" w:rsidRDefault="001F0E20">
      <w:pPr>
        <w:rPr>
          <w:rFonts w:ascii="Iskoola Pota" w:hAnsi="Iskoola Pota" w:cs="Iskoola Pota"/>
          <w:color w:val="0F243E" w:themeColor="text2" w:themeShade="80"/>
        </w:rPr>
      </w:pPr>
      <w:r>
        <w:rPr>
          <w:rFonts w:ascii="Iskoola Pota" w:hAnsi="Iskoola Pota" w:cs="Iskoola Pota"/>
          <w:color w:val="0F243E" w:themeColor="text2" w:themeShade="80"/>
        </w:rPr>
        <w:br w:type="page"/>
      </w:r>
    </w:p>
    <w:p w14:paraId="603693C9" w14:textId="77777777" w:rsidR="001F0E20" w:rsidRDefault="001F0E20" w:rsidP="00DC10C1">
      <w:pPr>
        <w:ind w:firstLine="708"/>
        <w:jc w:val="both"/>
        <w:rPr>
          <w:rFonts w:ascii="Iskoola Pota" w:hAnsi="Iskoola Pota" w:cs="Iskoola Pota"/>
          <w:color w:val="0F243E" w:themeColor="text2" w:themeShade="80"/>
        </w:rPr>
      </w:pPr>
    </w:p>
    <w:p w14:paraId="61051E09" w14:textId="77777777" w:rsidR="008C7338" w:rsidRPr="003D0FC2" w:rsidRDefault="008C7338" w:rsidP="003D0FC2">
      <w:pPr>
        <w:shd w:val="clear" w:color="auto" w:fill="DBE5F1" w:themeFill="accent1" w:themeFillTint="33"/>
        <w:jc w:val="both"/>
        <w:rPr>
          <w:rFonts w:ascii="Sansumi-ExtraBold" w:hAnsi="Sansumi-ExtraBold" w:cs="Iskoola Pota"/>
          <w:b/>
          <w:color w:val="0F243E" w:themeColor="text2" w:themeShade="80"/>
          <w:sz w:val="28"/>
        </w:rPr>
      </w:pPr>
      <w:r w:rsidRPr="003D0FC2">
        <w:rPr>
          <w:rFonts w:ascii="Sansumi-ExtraBold" w:hAnsi="Sansumi-ExtraBold" w:cs="Iskoola Pota"/>
          <w:b/>
          <w:color w:val="0F243E" w:themeColor="text2" w:themeShade="80"/>
          <w:sz w:val="28"/>
        </w:rPr>
        <w:t>Annexe : la recherche clinique et son contexte juridique</w:t>
      </w:r>
    </w:p>
    <w:p w14:paraId="1C5E2540" w14:textId="77777777" w:rsidR="00D646FC" w:rsidRPr="003F46EB" w:rsidRDefault="00D646FC" w:rsidP="008C7338">
      <w:pPr>
        <w:autoSpaceDE w:val="0"/>
        <w:autoSpaceDN w:val="0"/>
        <w:adjustRightInd w:val="0"/>
        <w:rPr>
          <w:rFonts w:ascii="Iskoola Pota" w:hAnsi="Iskoola Pota" w:cs="Iskoola Pota"/>
          <w:color w:val="0F243E" w:themeColor="text2" w:themeShade="80"/>
        </w:rPr>
      </w:pPr>
    </w:p>
    <w:p w14:paraId="62C7C3E4" w14:textId="77777777" w:rsidR="00716B61" w:rsidRPr="00B82ADF" w:rsidRDefault="008C7338" w:rsidP="007678F1">
      <w:pPr>
        <w:autoSpaceDE w:val="0"/>
        <w:autoSpaceDN w:val="0"/>
        <w:adjustRightInd w:val="0"/>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La recherche clinique correspond à l’ensemble des études menées sur la personne humaine, dans le but d’améliorer les connaissances biologiques et médicales.</w:t>
      </w:r>
      <w:r w:rsidR="00716B61" w:rsidRPr="00B82ADF">
        <w:rPr>
          <w:rFonts w:ascii="Avenir Next LT Pro" w:hAnsi="Avenir Next LT Pro" w:cs="Iskoola Pota"/>
          <w:color w:val="0F243E" w:themeColor="text2" w:themeShade="80"/>
          <w:sz w:val="22"/>
          <w:szCs w:val="22"/>
        </w:rPr>
        <w:t xml:space="preserve"> </w:t>
      </w:r>
    </w:p>
    <w:p w14:paraId="24B2F226" w14:textId="77777777" w:rsidR="00F83AD1" w:rsidRPr="00B82ADF" w:rsidRDefault="00F83AD1" w:rsidP="007678F1">
      <w:pPr>
        <w:autoSpaceDE w:val="0"/>
        <w:autoSpaceDN w:val="0"/>
        <w:adjustRightInd w:val="0"/>
        <w:jc w:val="both"/>
        <w:rPr>
          <w:rFonts w:ascii="Avenir Next LT Pro" w:hAnsi="Avenir Next LT Pro" w:cs="Iskoola Pota"/>
          <w:color w:val="0F243E" w:themeColor="text2" w:themeShade="80"/>
          <w:sz w:val="22"/>
          <w:szCs w:val="22"/>
        </w:rPr>
      </w:pPr>
    </w:p>
    <w:p w14:paraId="00005A00" w14:textId="77777777" w:rsidR="00B171AF" w:rsidRPr="00B82ADF" w:rsidRDefault="00B171AF" w:rsidP="007678F1">
      <w:pPr>
        <w:autoSpaceDE w:val="0"/>
        <w:autoSpaceDN w:val="0"/>
        <w:adjustRightInd w:val="0"/>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 xml:space="preserve">On distingue : </w:t>
      </w:r>
    </w:p>
    <w:p w14:paraId="28895C56" w14:textId="77777777" w:rsidR="00B171AF" w:rsidRPr="00B82ADF" w:rsidRDefault="00716B61" w:rsidP="008A4438">
      <w:pPr>
        <w:pStyle w:val="Paragraphedeliste"/>
        <w:numPr>
          <w:ilvl w:val="0"/>
          <w:numId w:val="43"/>
        </w:numPr>
        <w:autoSpaceDE w:val="0"/>
        <w:autoSpaceDN w:val="0"/>
        <w:adjustRightInd w:val="0"/>
        <w:jc w:val="both"/>
        <w:rPr>
          <w:rFonts w:ascii="Avenir Next LT Pro" w:hAnsi="Avenir Next LT Pro" w:cs="Iskoola Pota"/>
          <w:color w:val="0F243E" w:themeColor="text2" w:themeShade="80"/>
          <w:sz w:val="22"/>
          <w:szCs w:val="22"/>
        </w:rPr>
      </w:pPr>
      <w:proofErr w:type="gramStart"/>
      <w:r w:rsidRPr="00B82ADF">
        <w:rPr>
          <w:rFonts w:ascii="Avenir Next LT Pro" w:hAnsi="Avenir Next LT Pro" w:cs="Iskoola Pota"/>
          <w:color w:val="0F243E" w:themeColor="text2" w:themeShade="80"/>
          <w:sz w:val="22"/>
          <w:szCs w:val="22"/>
        </w:rPr>
        <w:t>la</w:t>
      </w:r>
      <w:proofErr w:type="gramEnd"/>
      <w:r w:rsidRPr="00B82ADF">
        <w:rPr>
          <w:rFonts w:ascii="Avenir Next LT Pro" w:hAnsi="Avenir Next LT Pro" w:cs="Iskoola Pota"/>
          <w:color w:val="0F243E" w:themeColor="text2" w:themeShade="80"/>
          <w:sz w:val="22"/>
          <w:szCs w:val="22"/>
        </w:rPr>
        <w:t xml:space="preserve"> </w:t>
      </w:r>
      <w:r w:rsidRPr="00B82ADF">
        <w:rPr>
          <w:rFonts w:ascii="Avenir Next LT Pro" w:hAnsi="Avenir Next LT Pro" w:cs="Iskoola Pota"/>
          <w:b/>
          <w:i/>
          <w:color w:val="0F243E" w:themeColor="text2" w:themeShade="80"/>
          <w:sz w:val="22"/>
          <w:szCs w:val="22"/>
        </w:rPr>
        <w:t>Recherche Clinique Industrielle</w:t>
      </w:r>
      <w:r w:rsidR="007678F1" w:rsidRPr="00B82ADF">
        <w:rPr>
          <w:rFonts w:ascii="Avenir Next LT Pro" w:hAnsi="Avenir Next LT Pro" w:cs="Iskoola Pota"/>
          <w:color w:val="0F243E" w:themeColor="text2" w:themeShade="80"/>
          <w:sz w:val="22"/>
          <w:szCs w:val="22"/>
        </w:rPr>
        <w:t xml:space="preserve">, englobant les essais </w:t>
      </w:r>
      <w:r w:rsidR="00B171AF" w:rsidRPr="00B82ADF">
        <w:rPr>
          <w:rFonts w:ascii="Avenir Next LT Pro" w:hAnsi="Avenir Next LT Pro" w:cs="Iskoola Pota"/>
          <w:color w:val="0F243E" w:themeColor="text2" w:themeShade="80"/>
          <w:sz w:val="22"/>
          <w:szCs w:val="22"/>
        </w:rPr>
        <w:t>qui permette</w:t>
      </w:r>
      <w:r w:rsidRPr="00B82ADF">
        <w:rPr>
          <w:rFonts w:ascii="Avenir Next LT Pro" w:hAnsi="Avenir Next LT Pro" w:cs="Iskoola Pota"/>
          <w:color w:val="0F243E" w:themeColor="text2" w:themeShade="80"/>
          <w:sz w:val="22"/>
          <w:szCs w:val="22"/>
        </w:rPr>
        <w:t xml:space="preserve">nt de </w:t>
      </w:r>
      <w:r w:rsidR="00B171AF" w:rsidRPr="00B82ADF">
        <w:rPr>
          <w:rFonts w:ascii="Avenir Next LT Pro" w:hAnsi="Avenir Next LT Pro" w:cs="Iskoola Pota"/>
          <w:color w:val="0F243E" w:themeColor="text2" w:themeShade="80"/>
          <w:sz w:val="22"/>
          <w:szCs w:val="22"/>
        </w:rPr>
        <w:t>tester de nouveaux médicaments ou des dispositifs médicaux</w:t>
      </w:r>
      <w:r w:rsidRPr="00B82ADF">
        <w:rPr>
          <w:rFonts w:ascii="Avenir Next LT Pro" w:hAnsi="Avenir Next LT Pro" w:cs="Iskoola Pota"/>
          <w:color w:val="0F243E" w:themeColor="text2" w:themeShade="80"/>
          <w:sz w:val="22"/>
          <w:szCs w:val="22"/>
        </w:rPr>
        <w:t xml:space="preserve">, en vue d’une Autorisation de Mise sur le marché (AMM), </w:t>
      </w:r>
    </w:p>
    <w:p w14:paraId="38A81AC6" w14:textId="77777777" w:rsidR="008C7338" w:rsidRPr="00B82ADF" w:rsidRDefault="00716B61" w:rsidP="008A4438">
      <w:pPr>
        <w:pStyle w:val="Paragraphedeliste"/>
        <w:numPr>
          <w:ilvl w:val="0"/>
          <w:numId w:val="43"/>
        </w:numPr>
        <w:autoSpaceDE w:val="0"/>
        <w:autoSpaceDN w:val="0"/>
        <w:adjustRightInd w:val="0"/>
        <w:jc w:val="both"/>
        <w:rPr>
          <w:rFonts w:ascii="Avenir Next LT Pro" w:hAnsi="Avenir Next LT Pro" w:cs="Iskoola Pota"/>
          <w:color w:val="0F243E" w:themeColor="text2" w:themeShade="80"/>
          <w:sz w:val="22"/>
          <w:szCs w:val="22"/>
        </w:rPr>
      </w:pPr>
      <w:proofErr w:type="gramStart"/>
      <w:r w:rsidRPr="00B82ADF">
        <w:rPr>
          <w:rFonts w:ascii="Avenir Next LT Pro" w:hAnsi="Avenir Next LT Pro" w:cs="Iskoola Pota"/>
          <w:color w:val="0F243E" w:themeColor="text2" w:themeShade="80"/>
          <w:sz w:val="22"/>
          <w:szCs w:val="22"/>
        </w:rPr>
        <w:t>la</w:t>
      </w:r>
      <w:proofErr w:type="gramEnd"/>
      <w:r w:rsidRPr="00B82ADF">
        <w:rPr>
          <w:rFonts w:ascii="Avenir Next LT Pro" w:hAnsi="Avenir Next LT Pro" w:cs="Iskoola Pota"/>
          <w:color w:val="0F243E" w:themeColor="text2" w:themeShade="80"/>
          <w:sz w:val="22"/>
          <w:szCs w:val="22"/>
        </w:rPr>
        <w:t xml:space="preserve"> </w:t>
      </w:r>
      <w:r w:rsidRPr="00B82ADF">
        <w:rPr>
          <w:rFonts w:ascii="Avenir Next LT Pro" w:hAnsi="Avenir Next LT Pro" w:cs="Iskoola Pota"/>
          <w:b/>
          <w:i/>
          <w:color w:val="0F243E" w:themeColor="text2" w:themeShade="80"/>
          <w:sz w:val="22"/>
          <w:szCs w:val="22"/>
        </w:rPr>
        <w:t>Recherche Clinique Institutionnelle</w:t>
      </w:r>
      <w:r w:rsidRPr="00B82ADF">
        <w:rPr>
          <w:rFonts w:ascii="Avenir Next LT Pro" w:hAnsi="Avenir Next LT Pro" w:cs="Iskoola Pota"/>
          <w:color w:val="0F243E" w:themeColor="text2" w:themeShade="80"/>
          <w:sz w:val="22"/>
          <w:szCs w:val="22"/>
        </w:rPr>
        <w:t xml:space="preserve"> </w:t>
      </w:r>
      <w:r w:rsidR="00B171AF" w:rsidRPr="00B82ADF">
        <w:rPr>
          <w:rFonts w:ascii="Avenir Next LT Pro" w:hAnsi="Avenir Next LT Pro" w:cs="Iskoola Pota"/>
          <w:color w:val="0F243E" w:themeColor="text2" w:themeShade="80"/>
          <w:sz w:val="22"/>
          <w:szCs w:val="22"/>
        </w:rPr>
        <w:t xml:space="preserve">qui </w:t>
      </w:r>
      <w:r w:rsidR="007678F1" w:rsidRPr="00B82ADF">
        <w:rPr>
          <w:rFonts w:ascii="Avenir Next LT Pro" w:hAnsi="Avenir Next LT Pro" w:cs="Iskoola Pota"/>
          <w:color w:val="0F243E" w:themeColor="text2" w:themeShade="80"/>
          <w:sz w:val="22"/>
          <w:szCs w:val="22"/>
        </w:rPr>
        <w:t xml:space="preserve">permet de comparer </w:t>
      </w:r>
      <w:r w:rsidR="00B171AF" w:rsidRPr="00B82ADF">
        <w:rPr>
          <w:rFonts w:ascii="Avenir Next LT Pro" w:hAnsi="Avenir Next LT Pro" w:cs="Iskoola Pota"/>
          <w:color w:val="0F243E" w:themeColor="text2" w:themeShade="80"/>
          <w:sz w:val="22"/>
          <w:szCs w:val="22"/>
        </w:rPr>
        <w:t>des stratégies de prises en char</w:t>
      </w:r>
      <w:r w:rsidR="007678F1" w:rsidRPr="00B82ADF">
        <w:rPr>
          <w:rFonts w:ascii="Avenir Next LT Pro" w:hAnsi="Avenir Next LT Pro" w:cs="Iskoola Pota"/>
          <w:color w:val="0F243E" w:themeColor="text2" w:themeShade="80"/>
          <w:sz w:val="22"/>
          <w:szCs w:val="22"/>
        </w:rPr>
        <w:t xml:space="preserve">ge, d’analyser l’intérêt </w:t>
      </w:r>
      <w:r w:rsidR="00B171AF" w:rsidRPr="00B82ADF">
        <w:rPr>
          <w:rFonts w:ascii="Avenir Next LT Pro" w:hAnsi="Avenir Next LT Pro" w:cs="Iskoola Pota"/>
          <w:color w:val="0F243E" w:themeColor="text2" w:themeShade="80"/>
          <w:sz w:val="22"/>
          <w:szCs w:val="22"/>
        </w:rPr>
        <w:t>de nouvelles approches ou techn</w:t>
      </w:r>
      <w:r w:rsidR="007678F1" w:rsidRPr="00B82ADF">
        <w:rPr>
          <w:rFonts w:ascii="Avenir Next LT Pro" w:hAnsi="Avenir Next LT Pro" w:cs="Iskoola Pota"/>
          <w:color w:val="0F243E" w:themeColor="text2" w:themeShade="80"/>
          <w:sz w:val="22"/>
          <w:szCs w:val="22"/>
        </w:rPr>
        <w:t>i</w:t>
      </w:r>
      <w:r w:rsidR="00B171AF" w:rsidRPr="00B82ADF">
        <w:rPr>
          <w:rFonts w:ascii="Avenir Next LT Pro" w:hAnsi="Avenir Next LT Pro" w:cs="Iskoola Pota"/>
          <w:color w:val="0F243E" w:themeColor="text2" w:themeShade="80"/>
          <w:sz w:val="22"/>
          <w:szCs w:val="22"/>
        </w:rPr>
        <w:t>q</w:t>
      </w:r>
      <w:r w:rsidR="007678F1" w:rsidRPr="00B82ADF">
        <w:rPr>
          <w:rFonts w:ascii="Avenir Next LT Pro" w:hAnsi="Avenir Next LT Pro" w:cs="Iskoola Pota"/>
          <w:color w:val="0F243E" w:themeColor="text2" w:themeShade="80"/>
          <w:sz w:val="22"/>
          <w:szCs w:val="22"/>
        </w:rPr>
        <w:t xml:space="preserve">ues, </w:t>
      </w:r>
      <w:r w:rsidR="00B171AF" w:rsidRPr="00B82ADF">
        <w:rPr>
          <w:rFonts w:ascii="Avenir Next LT Pro" w:hAnsi="Avenir Next LT Pro" w:cs="Iskoola Pota"/>
          <w:color w:val="0F243E" w:themeColor="text2" w:themeShade="80"/>
          <w:sz w:val="22"/>
          <w:szCs w:val="22"/>
        </w:rPr>
        <w:t>de les standardiser, de les optimiser</w:t>
      </w:r>
      <w:r w:rsidR="007678F1" w:rsidRPr="00B82ADF">
        <w:rPr>
          <w:rFonts w:ascii="Avenir Next LT Pro" w:hAnsi="Avenir Next LT Pro" w:cs="Iskoola Pota"/>
          <w:color w:val="0F243E" w:themeColor="text2" w:themeShade="80"/>
          <w:sz w:val="22"/>
          <w:szCs w:val="22"/>
        </w:rPr>
        <w:t>...</w:t>
      </w:r>
    </w:p>
    <w:p w14:paraId="2417E2CA" w14:textId="77777777" w:rsidR="007A2461" w:rsidRPr="00B82ADF" w:rsidRDefault="007A2461" w:rsidP="007678F1">
      <w:pPr>
        <w:autoSpaceDE w:val="0"/>
        <w:autoSpaceDN w:val="0"/>
        <w:adjustRightInd w:val="0"/>
        <w:jc w:val="both"/>
        <w:rPr>
          <w:rFonts w:ascii="Avenir Next LT Pro" w:hAnsi="Avenir Next LT Pro" w:cs="Iskoola Pota"/>
          <w:color w:val="0F243E" w:themeColor="text2" w:themeShade="80"/>
          <w:sz w:val="22"/>
          <w:szCs w:val="22"/>
        </w:rPr>
      </w:pPr>
    </w:p>
    <w:p w14:paraId="43643673" w14:textId="77777777" w:rsidR="00B171AF" w:rsidRPr="00B82ADF" w:rsidRDefault="00B171AF" w:rsidP="007678F1">
      <w:pPr>
        <w:autoSpaceDE w:val="0"/>
        <w:autoSpaceDN w:val="0"/>
        <w:adjustRightInd w:val="0"/>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 xml:space="preserve">Toute recherche clinique est encadrée </w:t>
      </w:r>
      <w:proofErr w:type="gramStart"/>
      <w:r w:rsidRPr="00B82ADF">
        <w:rPr>
          <w:rFonts w:ascii="Avenir Next LT Pro" w:hAnsi="Avenir Next LT Pro" w:cs="Iskoola Pota"/>
          <w:color w:val="0F243E" w:themeColor="text2" w:themeShade="80"/>
          <w:sz w:val="22"/>
          <w:szCs w:val="22"/>
        </w:rPr>
        <w:t>au</w:t>
      </w:r>
      <w:proofErr w:type="gramEnd"/>
      <w:r w:rsidRPr="00B82ADF">
        <w:rPr>
          <w:rFonts w:ascii="Avenir Next LT Pro" w:hAnsi="Avenir Next LT Pro" w:cs="Iskoola Pota"/>
          <w:color w:val="0F243E" w:themeColor="text2" w:themeShade="80"/>
          <w:sz w:val="22"/>
          <w:szCs w:val="22"/>
        </w:rPr>
        <w:t xml:space="preserve"> plan juridique, avec des modalités récemment modifiées</w:t>
      </w:r>
      <w:r w:rsidR="00354967" w:rsidRPr="00B82ADF">
        <w:rPr>
          <w:rFonts w:ascii="Avenir Next LT Pro" w:hAnsi="Avenir Next LT Pro" w:cs="Iskoola Pota"/>
          <w:color w:val="0F243E" w:themeColor="text2" w:themeShade="80"/>
          <w:sz w:val="22"/>
          <w:szCs w:val="22"/>
        </w:rPr>
        <w:t xml:space="preserve">, par la </w:t>
      </w:r>
      <w:r w:rsidR="00354967" w:rsidRPr="00B82ADF">
        <w:rPr>
          <w:rFonts w:ascii="Avenir Next LT Pro" w:hAnsi="Avenir Next LT Pro" w:cs="Iskoola Pota"/>
          <w:b/>
          <w:color w:val="0F243E" w:themeColor="text2" w:themeShade="80"/>
          <w:sz w:val="22"/>
          <w:szCs w:val="22"/>
        </w:rPr>
        <w:t>loi relative aux Recherches Impliquant la Personne Humaine (RIPH)</w:t>
      </w:r>
      <w:r w:rsidR="00354967" w:rsidRPr="00B82ADF">
        <w:rPr>
          <w:rFonts w:ascii="Avenir Next LT Pro" w:hAnsi="Avenir Next LT Pro" w:cs="Iskoola Pota"/>
          <w:color w:val="0F243E" w:themeColor="text2" w:themeShade="80"/>
          <w:sz w:val="22"/>
          <w:szCs w:val="22"/>
        </w:rPr>
        <w:t xml:space="preserve"> entrée en application </w:t>
      </w:r>
      <w:r w:rsidR="00AA0996" w:rsidRPr="00B82ADF">
        <w:rPr>
          <w:rFonts w:ascii="Avenir Next LT Pro" w:hAnsi="Avenir Next LT Pro" w:cs="Iskoola Pota"/>
          <w:color w:val="0F243E" w:themeColor="text2" w:themeShade="80"/>
          <w:sz w:val="22"/>
          <w:szCs w:val="22"/>
        </w:rPr>
        <w:t>en</w:t>
      </w:r>
      <w:r w:rsidR="00354967" w:rsidRPr="00B82ADF">
        <w:rPr>
          <w:rFonts w:ascii="Avenir Next LT Pro" w:hAnsi="Avenir Next LT Pro" w:cs="Iskoola Pota"/>
          <w:color w:val="0F243E" w:themeColor="text2" w:themeShade="80"/>
          <w:sz w:val="22"/>
          <w:szCs w:val="22"/>
        </w:rPr>
        <w:t xml:space="preserve"> novembre 2016</w:t>
      </w:r>
      <w:r w:rsidR="00AA0996" w:rsidRPr="00B82ADF">
        <w:rPr>
          <w:rFonts w:ascii="Avenir Next LT Pro" w:hAnsi="Avenir Next LT Pro" w:cs="Iskoola Pota"/>
          <w:color w:val="0F243E" w:themeColor="text2" w:themeShade="80"/>
          <w:sz w:val="22"/>
          <w:szCs w:val="22"/>
        </w:rPr>
        <w:t xml:space="preserve"> (Décret n°2016-1537 du 16 novembre 2016 publié le 17 novembre 2016 au Journal Officiel)</w:t>
      </w:r>
      <w:r w:rsidR="00354967" w:rsidRPr="00B82ADF">
        <w:rPr>
          <w:rFonts w:ascii="Avenir Next LT Pro" w:hAnsi="Avenir Next LT Pro" w:cs="Iskoola Pota"/>
          <w:color w:val="0F243E" w:themeColor="text2" w:themeShade="80"/>
          <w:sz w:val="22"/>
          <w:szCs w:val="22"/>
        </w:rPr>
        <w:t xml:space="preserve">, ou </w:t>
      </w:r>
      <w:r w:rsidR="00354967" w:rsidRPr="00B82ADF">
        <w:rPr>
          <w:rFonts w:ascii="Avenir Next LT Pro" w:hAnsi="Avenir Next LT Pro" w:cs="Iskoola Pota"/>
          <w:b/>
          <w:color w:val="0F243E" w:themeColor="text2" w:themeShade="80"/>
          <w:sz w:val="22"/>
          <w:szCs w:val="22"/>
        </w:rPr>
        <w:t>loi Jardé</w:t>
      </w:r>
      <w:r w:rsidRPr="00B82ADF">
        <w:rPr>
          <w:rFonts w:ascii="Avenir Next LT Pro" w:hAnsi="Avenir Next LT Pro" w:cs="Iskoola Pota"/>
          <w:color w:val="0F243E" w:themeColor="text2" w:themeShade="80"/>
          <w:sz w:val="22"/>
          <w:szCs w:val="22"/>
        </w:rPr>
        <w:t xml:space="preserve">. </w:t>
      </w:r>
    </w:p>
    <w:p w14:paraId="7689B629" w14:textId="77777777" w:rsidR="007A2461" w:rsidRPr="00B82ADF" w:rsidRDefault="007A2461" w:rsidP="007678F1">
      <w:pPr>
        <w:autoSpaceDE w:val="0"/>
        <w:autoSpaceDN w:val="0"/>
        <w:adjustRightInd w:val="0"/>
        <w:jc w:val="both"/>
        <w:rPr>
          <w:rFonts w:ascii="Avenir Next LT Pro" w:hAnsi="Avenir Next LT Pro" w:cs="Iskoola Pota"/>
          <w:color w:val="0F243E" w:themeColor="text2" w:themeShade="80"/>
          <w:sz w:val="22"/>
          <w:szCs w:val="22"/>
        </w:rPr>
      </w:pPr>
    </w:p>
    <w:p w14:paraId="1C1E41AD" w14:textId="77777777" w:rsidR="00B87D38" w:rsidRPr="00B82ADF" w:rsidRDefault="00B87D38" w:rsidP="007678F1">
      <w:pPr>
        <w:autoSpaceDE w:val="0"/>
        <w:autoSpaceDN w:val="0"/>
        <w:adjustRightInd w:val="0"/>
        <w:jc w:val="both"/>
        <w:rPr>
          <w:rFonts w:ascii="Avenir Next LT Pro" w:hAnsi="Avenir Next LT Pro" w:cs="Iskoola Pota"/>
          <w:b/>
          <w:color w:val="0F243E" w:themeColor="text2" w:themeShade="80"/>
          <w:sz w:val="22"/>
          <w:szCs w:val="22"/>
        </w:rPr>
      </w:pPr>
      <w:r w:rsidRPr="00B82ADF">
        <w:rPr>
          <w:rFonts w:ascii="Avenir Next LT Pro" w:hAnsi="Avenir Next LT Pro" w:cs="Iskoola Pota"/>
          <w:b/>
          <w:color w:val="0F243E" w:themeColor="text2" w:themeShade="80"/>
          <w:sz w:val="22"/>
          <w:szCs w:val="22"/>
        </w:rPr>
        <w:t>Historique</w:t>
      </w:r>
    </w:p>
    <w:p w14:paraId="4FCA4A36" w14:textId="77777777" w:rsidR="00B87D38" w:rsidRPr="00B82ADF" w:rsidRDefault="009C49E5" w:rsidP="00A3277C">
      <w:pPr>
        <w:pStyle w:val="Paragraphedeliste"/>
        <w:numPr>
          <w:ilvl w:val="0"/>
          <w:numId w:val="44"/>
        </w:numPr>
        <w:autoSpaceDE w:val="0"/>
        <w:autoSpaceDN w:val="0"/>
        <w:adjustRightInd w:val="0"/>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1947 : C</w:t>
      </w:r>
      <w:r w:rsidR="00B87D38" w:rsidRPr="00B82ADF">
        <w:rPr>
          <w:rFonts w:ascii="Avenir Next LT Pro" w:hAnsi="Avenir Next LT Pro" w:cs="Iskoola Pota"/>
          <w:color w:val="0F243E" w:themeColor="text2" w:themeShade="80"/>
          <w:sz w:val="22"/>
          <w:szCs w:val="22"/>
        </w:rPr>
        <w:t>ode de Nuremberg</w:t>
      </w:r>
    </w:p>
    <w:p w14:paraId="1E8DD495" w14:textId="77777777" w:rsidR="00B87D38" w:rsidRPr="00B82ADF" w:rsidRDefault="00B87D38" w:rsidP="00A3277C">
      <w:pPr>
        <w:pStyle w:val="Paragraphedeliste"/>
        <w:widowControl w:val="0"/>
        <w:numPr>
          <w:ilvl w:val="0"/>
          <w:numId w:val="44"/>
        </w:numPr>
        <w:autoSpaceDE w:val="0"/>
        <w:autoSpaceDN w:val="0"/>
        <w:adjustRightInd w:val="0"/>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1964 : Déclaration d’Helsinki</w:t>
      </w:r>
    </w:p>
    <w:p w14:paraId="42211F3C" w14:textId="77777777" w:rsidR="008C7338" w:rsidRPr="00B82ADF" w:rsidRDefault="004819F5" w:rsidP="00A3277C">
      <w:pPr>
        <w:pStyle w:val="Paragraphedeliste"/>
        <w:numPr>
          <w:ilvl w:val="0"/>
          <w:numId w:val="44"/>
        </w:numPr>
        <w:autoSpaceDE w:val="0"/>
        <w:autoSpaceDN w:val="0"/>
        <w:adjustRightInd w:val="0"/>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1988</w:t>
      </w:r>
      <w:r w:rsidR="00B87D38" w:rsidRPr="00B82ADF">
        <w:rPr>
          <w:rFonts w:ascii="Avenir Next LT Pro" w:hAnsi="Avenir Next LT Pro" w:cs="Iskoola Pota"/>
          <w:color w:val="0F243E" w:themeColor="text2" w:themeShade="80"/>
          <w:sz w:val="22"/>
          <w:szCs w:val="22"/>
        </w:rPr>
        <w:t xml:space="preserve"> : </w:t>
      </w:r>
      <w:r w:rsidRPr="00B82ADF">
        <w:rPr>
          <w:rFonts w:ascii="Avenir Next LT Pro" w:hAnsi="Avenir Next LT Pro" w:cs="Iskoola Pota"/>
          <w:color w:val="0F243E" w:themeColor="text2" w:themeShade="80"/>
          <w:sz w:val="22"/>
          <w:szCs w:val="22"/>
        </w:rPr>
        <w:t>Loi Huriet-</w:t>
      </w:r>
      <w:proofErr w:type="spellStart"/>
      <w:r w:rsidRPr="00B82ADF">
        <w:rPr>
          <w:rFonts w:ascii="Avenir Next LT Pro" w:hAnsi="Avenir Next LT Pro" w:cs="Iskoola Pota"/>
          <w:color w:val="0F243E" w:themeColor="text2" w:themeShade="80"/>
          <w:sz w:val="22"/>
          <w:szCs w:val="22"/>
        </w:rPr>
        <w:t>Sérusclat</w:t>
      </w:r>
      <w:proofErr w:type="spellEnd"/>
    </w:p>
    <w:p w14:paraId="0BB8291A" w14:textId="77777777" w:rsidR="004819F5" w:rsidRPr="00B82ADF" w:rsidRDefault="004819F5" w:rsidP="00A3277C">
      <w:pPr>
        <w:pStyle w:val="Paragraphedeliste"/>
        <w:numPr>
          <w:ilvl w:val="0"/>
          <w:numId w:val="44"/>
        </w:numPr>
        <w:autoSpaceDE w:val="0"/>
        <w:autoSpaceDN w:val="0"/>
        <w:adjustRightInd w:val="0"/>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2004</w:t>
      </w:r>
      <w:r w:rsidR="00B87D38" w:rsidRPr="00B82ADF">
        <w:rPr>
          <w:rFonts w:ascii="Avenir Next LT Pro" w:hAnsi="Avenir Next LT Pro" w:cs="Iskoola Pota"/>
          <w:color w:val="0F243E" w:themeColor="text2" w:themeShade="80"/>
          <w:sz w:val="22"/>
          <w:szCs w:val="22"/>
        </w:rPr>
        <w:t xml:space="preserve"> : </w:t>
      </w:r>
      <w:r w:rsidRPr="00B82ADF">
        <w:rPr>
          <w:rFonts w:ascii="Avenir Next LT Pro" w:hAnsi="Avenir Next LT Pro" w:cs="Iskoola Pota"/>
          <w:color w:val="0F243E" w:themeColor="text2" w:themeShade="80"/>
          <w:sz w:val="22"/>
          <w:szCs w:val="22"/>
        </w:rPr>
        <w:t>Loi de Santé Publique (LPS) n°2004-806</w:t>
      </w:r>
      <w:r w:rsidR="002B38B3" w:rsidRPr="00B82ADF">
        <w:rPr>
          <w:rFonts w:ascii="Avenir Next LT Pro" w:hAnsi="Avenir Next LT Pro" w:cs="Iskoola Pota"/>
          <w:color w:val="0F243E" w:themeColor="text2" w:themeShade="80"/>
          <w:sz w:val="22"/>
          <w:szCs w:val="22"/>
        </w:rPr>
        <w:t xml:space="preserve">, correspondant en partie à la transposition en droit français </w:t>
      </w:r>
      <w:r w:rsidR="00C55D33" w:rsidRPr="00B82ADF">
        <w:rPr>
          <w:rFonts w:ascii="Avenir Next LT Pro" w:hAnsi="Avenir Next LT Pro" w:cs="Iskoola Pota"/>
          <w:color w:val="0F243E" w:themeColor="text2" w:themeShade="80"/>
          <w:sz w:val="22"/>
          <w:szCs w:val="22"/>
        </w:rPr>
        <w:t>de la Directive européenne</w:t>
      </w:r>
    </w:p>
    <w:p w14:paraId="330D77EE" w14:textId="77777777" w:rsidR="004819F5" w:rsidRPr="00B82ADF" w:rsidRDefault="004819F5" w:rsidP="00A3277C">
      <w:pPr>
        <w:pStyle w:val="Paragraphedeliste"/>
        <w:numPr>
          <w:ilvl w:val="0"/>
          <w:numId w:val="44"/>
        </w:numPr>
        <w:autoSpaceDE w:val="0"/>
        <w:autoSpaceDN w:val="0"/>
        <w:adjustRightInd w:val="0"/>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2005</w:t>
      </w:r>
      <w:r w:rsidR="00B87D38" w:rsidRPr="00B82ADF">
        <w:rPr>
          <w:rFonts w:ascii="Avenir Next LT Pro" w:hAnsi="Avenir Next LT Pro" w:cs="Iskoola Pota"/>
          <w:color w:val="0F243E" w:themeColor="text2" w:themeShade="80"/>
          <w:sz w:val="22"/>
          <w:szCs w:val="22"/>
        </w:rPr>
        <w:t xml:space="preserve"> : </w:t>
      </w:r>
      <w:r w:rsidRPr="00B82ADF">
        <w:rPr>
          <w:rFonts w:ascii="Avenir Next LT Pro" w:hAnsi="Avenir Next LT Pro" w:cs="Iskoola Pota"/>
          <w:color w:val="0F243E" w:themeColor="text2" w:themeShade="80"/>
          <w:sz w:val="22"/>
          <w:szCs w:val="22"/>
        </w:rPr>
        <w:t>Déclaration universelle sur la bioéthique et les droits</w:t>
      </w:r>
      <w:r w:rsidR="00B87D38" w:rsidRPr="00B82ADF">
        <w:rPr>
          <w:rFonts w:ascii="Avenir Next LT Pro" w:hAnsi="Avenir Next LT Pro" w:cs="Iskoola Pota"/>
          <w:color w:val="0F243E" w:themeColor="text2" w:themeShade="80"/>
          <w:sz w:val="22"/>
          <w:szCs w:val="22"/>
        </w:rPr>
        <w:t xml:space="preserve"> </w:t>
      </w:r>
      <w:r w:rsidRPr="00B82ADF">
        <w:rPr>
          <w:rFonts w:ascii="Avenir Next LT Pro" w:hAnsi="Avenir Next LT Pro" w:cs="Iskoola Pota"/>
          <w:color w:val="0F243E" w:themeColor="text2" w:themeShade="80"/>
          <w:sz w:val="22"/>
          <w:szCs w:val="22"/>
        </w:rPr>
        <w:t>de l’homme</w:t>
      </w:r>
    </w:p>
    <w:p w14:paraId="26BEA2C1" w14:textId="77777777" w:rsidR="004819F5" w:rsidRPr="00B82ADF" w:rsidRDefault="004819F5" w:rsidP="00A3277C">
      <w:pPr>
        <w:pStyle w:val="Paragraphedeliste"/>
        <w:numPr>
          <w:ilvl w:val="0"/>
          <w:numId w:val="44"/>
        </w:numPr>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2006</w:t>
      </w:r>
      <w:r w:rsidR="00B87D38" w:rsidRPr="00B82ADF">
        <w:rPr>
          <w:rFonts w:ascii="Avenir Next LT Pro" w:hAnsi="Avenir Next LT Pro" w:cs="Iskoola Pota"/>
          <w:color w:val="0F243E" w:themeColor="text2" w:themeShade="80"/>
          <w:sz w:val="22"/>
          <w:szCs w:val="22"/>
        </w:rPr>
        <w:t xml:space="preserve"> : </w:t>
      </w:r>
      <w:r w:rsidRPr="00B82ADF">
        <w:rPr>
          <w:rFonts w:ascii="Avenir Next LT Pro" w:hAnsi="Avenir Next LT Pro" w:cs="Iskoola Pota"/>
          <w:color w:val="0F243E" w:themeColor="text2" w:themeShade="80"/>
          <w:sz w:val="22"/>
          <w:szCs w:val="22"/>
        </w:rPr>
        <w:t>Décret n°2006-477 de la LPS</w:t>
      </w:r>
    </w:p>
    <w:p w14:paraId="7A768FEA" w14:textId="77777777" w:rsidR="008C7338" w:rsidRPr="00B82ADF" w:rsidRDefault="002B38B3" w:rsidP="00A3277C">
      <w:pPr>
        <w:pStyle w:val="Paragraphedeliste"/>
        <w:numPr>
          <w:ilvl w:val="0"/>
          <w:numId w:val="44"/>
        </w:numPr>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2012</w:t>
      </w:r>
      <w:r w:rsidR="00B87D38" w:rsidRPr="00B82ADF">
        <w:rPr>
          <w:rFonts w:ascii="Avenir Next LT Pro" w:hAnsi="Avenir Next LT Pro" w:cs="Iskoola Pota"/>
          <w:color w:val="0F243E" w:themeColor="text2" w:themeShade="80"/>
          <w:sz w:val="22"/>
          <w:szCs w:val="22"/>
        </w:rPr>
        <w:t xml:space="preserve"> : </w:t>
      </w:r>
      <w:r w:rsidRPr="00B82ADF">
        <w:rPr>
          <w:rFonts w:ascii="Avenir Next LT Pro" w:hAnsi="Avenir Next LT Pro" w:cs="Iskoola Pota"/>
          <w:color w:val="0F243E" w:themeColor="text2" w:themeShade="80"/>
          <w:sz w:val="22"/>
          <w:szCs w:val="22"/>
        </w:rPr>
        <w:t>loi Jardé, n° 2012-300</w:t>
      </w:r>
    </w:p>
    <w:p w14:paraId="317C00FD" w14:textId="77777777" w:rsidR="003B4B75" w:rsidRPr="00B82ADF" w:rsidRDefault="003B4B75" w:rsidP="00A3277C">
      <w:pPr>
        <w:pStyle w:val="Paragraphedeliste"/>
        <w:numPr>
          <w:ilvl w:val="0"/>
          <w:numId w:val="44"/>
        </w:numPr>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2014</w:t>
      </w:r>
      <w:r w:rsidR="00B87D38" w:rsidRPr="00B82ADF">
        <w:rPr>
          <w:rFonts w:ascii="Avenir Next LT Pro" w:hAnsi="Avenir Next LT Pro" w:cs="Iskoola Pota"/>
          <w:color w:val="0F243E" w:themeColor="text2" w:themeShade="80"/>
          <w:sz w:val="22"/>
          <w:szCs w:val="22"/>
        </w:rPr>
        <w:t xml:space="preserve"> : </w:t>
      </w:r>
      <w:r w:rsidRPr="00B82ADF">
        <w:rPr>
          <w:rFonts w:ascii="Avenir Next LT Pro" w:hAnsi="Avenir Next LT Pro" w:cs="Iskoola Pota"/>
          <w:color w:val="0F243E" w:themeColor="text2" w:themeShade="80"/>
          <w:sz w:val="22"/>
          <w:szCs w:val="22"/>
        </w:rPr>
        <w:t>Règlement européen n °536/2014</w:t>
      </w:r>
    </w:p>
    <w:p w14:paraId="7D3EC2D9" w14:textId="77777777" w:rsidR="002B38B3" w:rsidRPr="00B82ADF" w:rsidRDefault="003B4B75" w:rsidP="00A3277C">
      <w:pPr>
        <w:pStyle w:val="Paragraphedeliste"/>
        <w:numPr>
          <w:ilvl w:val="0"/>
          <w:numId w:val="44"/>
        </w:numPr>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2016</w:t>
      </w:r>
      <w:r w:rsidR="00B87D38" w:rsidRPr="00B82ADF">
        <w:rPr>
          <w:rFonts w:ascii="Avenir Next LT Pro" w:hAnsi="Avenir Next LT Pro" w:cs="Iskoola Pota"/>
          <w:color w:val="0F243E" w:themeColor="text2" w:themeShade="80"/>
          <w:sz w:val="22"/>
          <w:szCs w:val="22"/>
        </w:rPr>
        <w:t xml:space="preserve"> : </w:t>
      </w:r>
      <w:r w:rsidRPr="00B82ADF">
        <w:rPr>
          <w:rFonts w:ascii="Avenir Next LT Pro" w:hAnsi="Avenir Next LT Pro" w:cs="Iskoola Pota"/>
          <w:color w:val="0F243E" w:themeColor="text2" w:themeShade="80"/>
          <w:sz w:val="22"/>
          <w:szCs w:val="22"/>
        </w:rPr>
        <w:t>D</w:t>
      </w:r>
      <w:r w:rsidR="002B38B3" w:rsidRPr="00B82ADF">
        <w:rPr>
          <w:rFonts w:ascii="Avenir Next LT Pro" w:hAnsi="Avenir Next LT Pro" w:cs="Iskoola Pota"/>
          <w:color w:val="0F243E" w:themeColor="text2" w:themeShade="80"/>
          <w:sz w:val="22"/>
          <w:szCs w:val="22"/>
        </w:rPr>
        <w:t>écret d’application de la loi Jardé</w:t>
      </w:r>
    </w:p>
    <w:p w14:paraId="6BC5EFF9" w14:textId="77777777" w:rsidR="002B38B3" w:rsidRPr="00B82ADF" w:rsidRDefault="002B38B3" w:rsidP="002B38B3">
      <w:pPr>
        <w:rPr>
          <w:rFonts w:ascii="Avenir Next LT Pro" w:hAnsi="Avenir Next LT Pro" w:cs="Iskoola Pota"/>
          <w:color w:val="0F243E" w:themeColor="text2" w:themeShade="80"/>
          <w:sz w:val="22"/>
          <w:szCs w:val="22"/>
        </w:rPr>
      </w:pPr>
    </w:p>
    <w:p w14:paraId="23940816" w14:textId="77777777" w:rsidR="00C55D33" w:rsidRPr="00B82ADF" w:rsidRDefault="003B4B75" w:rsidP="00B87D38">
      <w:pP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La loi Jardé</w:t>
      </w:r>
      <w:r w:rsidR="00F76178" w:rsidRPr="00B82ADF">
        <w:rPr>
          <w:rFonts w:ascii="Avenir Next LT Pro" w:hAnsi="Avenir Next LT Pro" w:cs="Iskoola Pota"/>
          <w:color w:val="0F243E" w:themeColor="text2" w:themeShade="80"/>
          <w:sz w:val="22"/>
          <w:szCs w:val="22"/>
        </w:rPr>
        <w:t xml:space="preserve"> </w:t>
      </w:r>
      <w:r w:rsidR="00C55D33" w:rsidRPr="00B82ADF">
        <w:rPr>
          <w:rFonts w:ascii="Avenir Next LT Pro" w:hAnsi="Avenir Next LT Pro" w:cs="Iskoola Pota"/>
          <w:color w:val="0F243E" w:themeColor="text2" w:themeShade="80"/>
          <w:sz w:val="22"/>
          <w:szCs w:val="22"/>
        </w:rPr>
        <w:t xml:space="preserve">comporte plusieurs changements, certains majeurs : </w:t>
      </w:r>
    </w:p>
    <w:p w14:paraId="01070BBD" w14:textId="77777777" w:rsidR="002B38B3" w:rsidRPr="00B82ADF" w:rsidRDefault="00C55D33" w:rsidP="00A3277C">
      <w:pPr>
        <w:pStyle w:val="Paragraphedeliste"/>
        <w:numPr>
          <w:ilvl w:val="0"/>
          <w:numId w:val="45"/>
        </w:numPr>
        <w:jc w:val="both"/>
        <w:rPr>
          <w:rFonts w:ascii="Avenir Next LT Pro" w:hAnsi="Avenir Next LT Pro" w:cs="Iskoola Pota"/>
          <w:color w:val="0F243E" w:themeColor="text2" w:themeShade="80"/>
          <w:sz w:val="22"/>
          <w:szCs w:val="22"/>
        </w:rPr>
      </w:pPr>
      <w:proofErr w:type="gramStart"/>
      <w:r w:rsidRPr="00B82ADF">
        <w:rPr>
          <w:rFonts w:ascii="Avenir Next LT Pro" w:hAnsi="Avenir Next LT Pro" w:cs="Iskoola Pota"/>
          <w:color w:val="0F243E" w:themeColor="text2" w:themeShade="80"/>
          <w:sz w:val="22"/>
          <w:szCs w:val="22"/>
        </w:rPr>
        <w:t>elle</w:t>
      </w:r>
      <w:proofErr w:type="gramEnd"/>
      <w:r w:rsidRPr="00B82ADF">
        <w:rPr>
          <w:rFonts w:ascii="Avenir Next LT Pro" w:hAnsi="Avenir Next LT Pro" w:cs="Iskoola Pota"/>
          <w:color w:val="0F243E" w:themeColor="text2" w:themeShade="80"/>
          <w:sz w:val="22"/>
          <w:szCs w:val="22"/>
        </w:rPr>
        <w:t xml:space="preserve"> </w:t>
      </w:r>
      <w:r w:rsidR="003B4B75" w:rsidRPr="00B82ADF">
        <w:rPr>
          <w:rFonts w:ascii="Avenir Next LT Pro" w:hAnsi="Avenir Next LT Pro" w:cs="Iskoola Pota"/>
          <w:color w:val="0F243E" w:themeColor="text2" w:themeShade="80"/>
          <w:sz w:val="22"/>
          <w:szCs w:val="22"/>
        </w:rPr>
        <w:t xml:space="preserve">a élargi le champ de la RIPH à certaines disciplines « non médicales </w:t>
      </w:r>
      <w:proofErr w:type="gramStart"/>
      <w:r w:rsidR="003B4B75" w:rsidRPr="00B82ADF">
        <w:rPr>
          <w:rFonts w:ascii="Avenir Next LT Pro" w:hAnsi="Avenir Next LT Pro" w:cs="Iskoola Pota"/>
          <w:color w:val="0F243E" w:themeColor="text2" w:themeShade="80"/>
          <w:sz w:val="22"/>
          <w:szCs w:val="22"/>
        </w:rPr>
        <w:t>»  (</w:t>
      </w:r>
      <w:proofErr w:type="gramEnd"/>
      <w:r w:rsidR="003B4B75" w:rsidRPr="00B82ADF">
        <w:rPr>
          <w:rFonts w:ascii="Avenir Next LT Pro" w:hAnsi="Avenir Next LT Pro" w:cs="Iskoola Pota"/>
          <w:color w:val="0F243E" w:themeColor="text2" w:themeShade="80"/>
          <w:sz w:val="22"/>
          <w:szCs w:val="22"/>
        </w:rPr>
        <w:t xml:space="preserve">sociologie, </w:t>
      </w:r>
      <w:proofErr w:type="gramStart"/>
      <w:r w:rsidR="003B4B75" w:rsidRPr="00B82ADF">
        <w:rPr>
          <w:rFonts w:ascii="Avenir Next LT Pro" w:hAnsi="Avenir Next LT Pro" w:cs="Iskoola Pota"/>
          <w:color w:val="0F243E" w:themeColor="text2" w:themeShade="80"/>
          <w:sz w:val="22"/>
          <w:szCs w:val="22"/>
        </w:rPr>
        <w:t>psychologie,..</w:t>
      </w:r>
      <w:proofErr w:type="gramEnd"/>
      <w:r w:rsidR="003B4B75" w:rsidRPr="00B82ADF">
        <w:rPr>
          <w:rFonts w:ascii="Avenir Next LT Pro" w:hAnsi="Avenir Next LT Pro" w:cs="Iskoola Pota"/>
          <w:color w:val="0F243E" w:themeColor="text2" w:themeShade="80"/>
          <w:sz w:val="22"/>
          <w:szCs w:val="22"/>
        </w:rPr>
        <w:t>)</w:t>
      </w:r>
    </w:p>
    <w:p w14:paraId="0659F9AD" w14:textId="77777777" w:rsidR="002E567A" w:rsidRPr="00B82ADF" w:rsidRDefault="002E567A" w:rsidP="00A3277C">
      <w:pPr>
        <w:pStyle w:val="Paragraphedeliste"/>
        <w:numPr>
          <w:ilvl w:val="0"/>
          <w:numId w:val="45"/>
        </w:numPr>
        <w:jc w:val="both"/>
        <w:rPr>
          <w:rFonts w:ascii="Avenir Next LT Pro" w:hAnsi="Avenir Next LT Pro" w:cs="Iskoola Pota"/>
          <w:color w:val="0F243E" w:themeColor="text2" w:themeShade="80"/>
          <w:sz w:val="22"/>
          <w:szCs w:val="22"/>
        </w:rPr>
      </w:pPr>
      <w:proofErr w:type="gramStart"/>
      <w:r w:rsidRPr="00B82ADF">
        <w:rPr>
          <w:rFonts w:ascii="Avenir Next LT Pro" w:hAnsi="Avenir Next LT Pro" w:cs="Iskoola Pota"/>
          <w:color w:val="0F243E" w:themeColor="text2" w:themeShade="80"/>
          <w:sz w:val="22"/>
          <w:szCs w:val="22"/>
        </w:rPr>
        <w:t>elle</w:t>
      </w:r>
      <w:proofErr w:type="gramEnd"/>
      <w:r w:rsidRPr="00B82ADF">
        <w:rPr>
          <w:rFonts w:ascii="Avenir Next LT Pro" w:hAnsi="Avenir Next LT Pro" w:cs="Iskoola Pota"/>
          <w:color w:val="0F243E" w:themeColor="text2" w:themeShade="80"/>
          <w:sz w:val="22"/>
          <w:szCs w:val="22"/>
        </w:rPr>
        <w:t xml:space="preserve"> définit </w:t>
      </w:r>
      <w:r w:rsidR="006B0965" w:rsidRPr="00B82ADF">
        <w:rPr>
          <w:rFonts w:ascii="Avenir Next LT Pro" w:hAnsi="Avenir Next LT Pro" w:cs="Iskoola Pota"/>
          <w:color w:val="0F243E" w:themeColor="text2" w:themeShade="80"/>
          <w:sz w:val="22"/>
          <w:szCs w:val="22"/>
        </w:rPr>
        <w:t>les</w:t>
      </w:r>
      <w:r w:rsidRPr="00B82ADF">
        <w:rPr>
          <w:rFonts w:ascii="Avenir Next LT Pro" w:hAnsi="Avenir Next LT Pro" w:cs="Iskoola Pota"/>
          <w:color w:val="0F243E" w:themeColor="text2" w:themeShade="80"/>
          <w:sz w:val="22"/>
          <w:szCs w:val="22"/>
        </w:rPr>
        <w:t xml:space="preserve"> </w:t>
      </w:r>
      <w:r w:rsidRPr="00B82ADF">
        <w:rPr>
          <w:rFonts w:ascii="Avenir Next LT Pro" w:hAnsi="Avenir Next LT Pro" w:cs="Iskoola Pota"/>
          <w:b/>
          <w:color w:val="0F243E" w:themeColor="text2" w:themeShade="80"/>
          <w:sz w:val="22"/>
          <w:szCs w:val="22"/>
        </w:rPr>
        <w:t>catégories de recherches</w:t>
      </w:r>
      <w:r w:rsidRPr="00B82ADF">
        <w:rPr>
          <w:rFonts w:ascii="Avenir Next LT Pro" w:hAnsi="Avenir Next LT Pro" w:cs="Iskoola Pota"/>
          <w:color w:val="0F243E" w:themeColor="text2" w:themeShade="80"/>
          <w:sz w:val="22"/>
          <w:szCs w:val="22"/>
        </w:rPr>
        <w:t>, selon les risques et contraintes générés pour la malade par sa participation à la recherche</w:t>
      </w:r>
      <w:r w:rsidR="006B0965" w:rsidRPr="00B82ADF">
        <w:rPr>
          <w:rFonts w:ascii="Avenir Next LT Pro" w:hAnsi="Avenir Next LT Pro" w:cs="Iskoola Pota"/>
          <w:color w:val="0F243E" w:themeColor="text2" w:themeShade="80"/>
          <w:sz w:val="22"/>
          <w:szCs w:val="22"/>
        </w:rPr>
        <w:t xml:space="preserve"> (voir plus loin)</w:t>
      </w:r>
      <w:r w:rsidRPr="00B82ADF">
        <w:rPr>
          <w:rFonts w:ascii="Avenir Next LT Pro" w:hAnsi="Avenir Next LT Pro" w:cs="Iskoola Pota"/>
          <w:color w:val="0F243E" w:themeColor="text2" w:themeShade="80"/>
          <w:sz w:val="22"/>
          <w:szCs w:val="22"/>
        </w:rPr>
        <w:t xml:space="preserve">. </w:t>
      </w:r>
    </w:p>
    <w:p w14:paraId="44CC152D" w14:textId="77777777" w:rsidR="0093776F" w:rsidRPr="00B82ADF" w:rsidRDefault="00C55D33" w:rsidP="00A3277C">
      <w:pPr>
        <w:pStyle w:val="Paragraphedeliste"/>
        <w:numPr>
          <w:ilvl w:val="0"/>
          <w:numId w:val="45"/>
        </w:numPr>
        <w:jc w:val="both"/>
        <w:rPr>
          <w:rFonts w:ascii="Avenir Next LT Pro" w:hAnsi="Avenir Next LT Pro" w:cs="Iskoola Pota"/>
          <w:color w:val="0F243E" w:themeColor="text2" w:themeShade="80"/>
          <w:sz w:val="22"/>
          <w:szCs w:val="22"/>
        </w:rPr>
      </w:pPr>
      <w:proofErr w:type="gramStart"/>
      <w:r w:rsidRPr="00B82ADF">
        <w:rPr>
          <w:rFonts w:ascii="Avenir Next LT Pro" w:hAnsi="Avenir Next LT Pro" w:cs="Iskoola Pota"/>
          <w:color w:val="0F243E" w:themeColor="text2" w:themeShade="80"/>
          <w:sz w:val="22"/>
          <w:szCs w:val="22"/>
        </w:rPr>
        <w:t>elle</w:t>
      </w:r>
      <w:proofErr w:type="gramEnd"/>
      <w:r w:rsidRPr="00B82ADF">
        <w:rPr>
          <w:rFonts w:ascii="Avenir Next LT Pro" w:hAnsi="Avenir Next LT Pro" w:cs="Iskoola Pota"/>
          <w:color w:val="0F243E" w:themeColor="text2" w:themeShade="80"/>
          <w:sz w:val="22"/>
          <w:szCs w:val="22"/>
        </w:rPr>
        <w:t xml:space="preserve"> impose </w:t>
      </w:r>
      <w:r w:rsidR="0093776F" w:rsidRPr="00B82ADF">
        <w:rPr>
          <w:rFonts w:ascii="Avenir Next LT Pro" w:hAnsi="Avenir Next LT Pro" w:cs="Iskoola Pota"/>
          <w:color w:val="0F243E" w:themeColor="text2" w:themeShade="80"/>
          <w:sz w:val="22"/>
          <w:szCs w:val="22"/>
        </w:rPr>
        <w:t>un cadre juridique unique et</w:t>
      </w:r>
      <w:r w:rsidR="003B4B75" w:rsidRPr="00B82ADF">
        <w:rPr>
          <w:rFonts w:ascii="Avenir Next LT Pro" w:hAnsi="Avenir Next LT Pro" w:cs="Iskoola Pota"/>
          <w:color w:val="0F243E" w:themeColor="text2" w:themeShade="80"/>
          <w:sz w:val="22"/>
          <w:szCs w:val="22"/>
        </w:rPr>
        <w:t xml:space="preserve"> harmonisé pour </w:t>
      </w:r>
      <w:r w:rsidR="0093776F" w:rsidRPr="00B82ADF">
        <w:rPr>
          <w:rFonts w:ascii="Avenir Next LT Pro" w:hAnsi="Avenir Next LT Pro" w:cs="Iskoola Pota"/>
          <w:color w:val="0F243E" w:themeColor="text2" w:themeShade="80"/>
          <w:sz w:val="22"/>
          <w:szCs w:val="22"/>
        </w:rPr>
        <w:t>l’ensemble des RIPH</w:t>
      </w:r>
      <w:r w:rsidRPr="00B82ADF">
        <w:rPr>
          <w:rFonts w:ascii="Avenir Next LT Pro" w:hAnsi="Avenir Next LT Pro" w:cs="Iskoola Pota"/>
          <w:color w:val="0F243E" w:themeColor="text2" w:themeShade="80"/>
          <w:sz w:val="22"/>
          <w:szCs w:val="22"/>
        </w:rPr>
        <w:t xml:space="preserve">, </w:t>
      </w:r>
      <w:r w:rsidR="006D41D2" w:rsidRPr="00B82ADF">
        <w:rPr>
          <w:rFonts w:ascii="Avenir Next LT Pro" w:hAnsi="Avenir Next LT Pro" w:cs="Iskoola Pota"/>
          <w:color w:val="0F243E" w:themeColor="text2" w:themeShade="80"/>
          <w:sz w:val="22"/>
          <w:szCs w:val="22"/>
        </w:rPr>
        <w:t>avec l’objectif (atteint ?) de clarifier les démarches nécessaires</w:t>
      </w:r>
      <w:r w:rsidR="00F76178" w:rsidRPr="00B82ADF">
        <w:rPr>
          <w:rFonts w:ascii="Avenir Next LT Pro" w:hAnsi="Avenir Next LT Pro" w:cs="Iskoola Pota"/>
          <w:color w:val="0F243E" w:themeColor="text2" w:themeShade="80"/>
          <w:sz w:val="22"/>
          <w:szCs w:val="22"/>
        </w:rPr>
        <w:t xml:space="preserve">, en particulier pour </w:t>
      </w:r>
      <w:r w:rsidR="000B3B02" w:rsidRPr="00B82ADF">
        <w:rPr>
          <w:rFonts w:ascii="Avenir Next LT Pro" w:hAnsi="Avenir Next LT Pro" w:cs="Iskoola Pota"/>
          <w:color w:val="0F243E" w:themeColor="text2" w:themeShade="80"/>
          <w:sz w:val="22"/>
          <w:szCs w:val="22"/>
        </w:rPr>
        <w:t>la constitution de collection et à l’informatisation de données</w:t>
      </w:r>
    </w:p>
    <w:p w14:paraId="64552E94" w14:textId="77777777" w:rsidR="00CB681E" w:rsidRPr="00B82ADF" w:rsidRDefault="00CB681E" w:rsidP="00A3277C">
      <w:pPr>
        <w:pStyle w:val="Paragraphedeliste"/>
        <w:numPr>
          <w:ilvl w:val="0"/>
          <w:numId w:val="45"/>
        </w:numPr>
        <w:jc w:val="both"/>
        <w:rPr>
          <w:rFonts w:ascii="Avenir Next LT Pro" w:hAnsi="Avenir Next LT Pro" w:cs="Iskoola Pota"/>
          <w:color w:val="0F243E" w:themeColor="text2" w:themeShade="80"/>
          <w:sz w:val="22"/>
          <w:szCs w:val="22"/>
        </w:rPr>
      </w:pPr>
      <w:proofErr w:type="gramStart"/>
      <w:r w:rsidRPr="00B82ADF">
        <w:rPr>
          <w:rFonts w:ascii="Avenir Next LT Pro" w:hAnsi="Avenir Next LT Pro" w:cs="Iskoola Pota"/>
          <w:color w:val="0F243E" w:themeColor="text2" w:themeShade="80"/>
          <w:sz w:val="22"/>
          <w:szCs w:val="22"/>
        </w:rPr>
        <w:t>ce</w:t>
      </w:r>
      <w:proofErr w:type="gramEnd"/>
      <w:r w:rsidRPr="00B82ADF">
        <w:rPr>
          <w:rFonts w:ascii="Avenir Next LT Pro" w:hAnsi="Avenir Next LT Pro" w:cs="Iskoola Pota"/>
          <w:color w:val="0F243E" w:themeColor="text2" w:themeShade="80"/>
          <w:sz w:val="22"/>
          <w:szCs w:val="22"/>
        </w:rPr>
        <w:t xml:space="preserve"> cadre comporte </w:t>
      </w:r>
      <w:r w:rsidR="0093776F" w:rsidRPr="00B82ADF">
        <w:rPr>
          <w:rFonts w:ascii="Avenir Next LT Pro" w:hAnsi="Avenir Next LT Pro" w:cs="Iskoola Pota"/>
          <w:color w:val="0F243E" w:themeColor="text2" w:themeShade="80"/>
          <w:sz w:val="22"/>
          <w:szCs w:val="22"/>
        </w:rPr>
        <w:t xml:space="preserve">un </w:t>
      </w:r>
      <w:r w:rsidR="0093776F" w:rsidRPr="00B82ADF">
        <w:rPr>
          <w:rFonts w:ascii="Avenir Next LT Pro" w:hAnsi="Avenir Next LT Pro" w:cs="Iskoola Pota"/>
          <w:b/>
          <w:color w:val="0F243E" w:themeColor="text2" w:themeShade="80"/>
          <w:sz w:val="22"/>
          <w:szCs w:val="22"/>
        </w:rPr>
        <w:t>socle réglementaire commun</w:t>
      </w:r>
      <w:r w:rsidR="0093776F" w:rsidRPr="00B82ADF">
        <w:rPr>
          <w:rFonts w:ascii="Avenir Next LT Pro" w:hAnsi="Avenir Next LT Pro" w:cs="Iskoola Pota"/>
          <w:color w:val="0F243E" w:themeColor="text2" w:themeShade="80"/>
          <w:sz w:val="22"/>
          <w:szCs w:val="22"/>
        </w:rPr>
        <w:t xml:space="preserve"> </w:t>
      </w:r>
      <w:r w:rsidRPr="00B82ADF">
        <w:rPr>
          <w:rFonts w:ascii="Avenir Next LT Pro" w:hAnsi="Avenir Next LT Pro" w:cs="Iskoola Pota"/>
          <w:color w:val="0F243E" w:themeColor="text2" w:themeShade="80"/>
          <w:sz w:val="22"/>
          <w:szCs w:val="22"/>
        </w:rPr>
        <w:t>aux</w:t>
      </w:r>
      <w:r w:rsidR="0093776F" w:rsidRPr="00B82ADF">
        <w:rPr>
          <w:rFonts w:ascii="Avenir Next LT Pro" w:hAnsi="Avenir Next LT Pro" w:cs="Iskoola Pota"/>
          <w:color w:val="0F243E" w:themeColor="text2" w:themeShade="80"/>
          <w:sz w:val="22"/>
          <w:szCs w:val="22"/>
        </w:rPr>
        <w:t xml:space="preserve"> </w:t>
      </w:r>
      <w:r w:rsidRPr="00B82ADF">
        <w:rPr>
          <w:rFonts w:ascii="Avenir Next LT Pro" w:hAnsi="Avenir Next LT Pro" w:cs="Iskoola Pota"/>
          <w:color w:val="0F243E" w:themeColor="text2" w:themeShade="80"/>
          <w:sz w:val="22"/>
          <w:szCs w:val="22"/>
        </w:rPr>
        <w:t>différentes</w:t>
      </w:r>
      <w:r w:rsidR="0093776F" w:rsidRPr="00B82ADF">
        <w:rPr>
          <w:rFonts w:ascii="Avenir Next LT Pro" w:hAnsi="Avenir Next LT Pro" w:cs="Iskoola Pota"/>
          <w:color w:val="0F243E" w:themeColor="text2" w:themeShade="80"/>
          <w:sz w:val="22"/>
          <w:szCs w:val="22"/>
        </w:rPr>
        <w:t xml:space="preserve"> catégories de recherche, </w:t>
      </w:r>
      <w:r w:rsidRPr="00B82ADF">
        <w:rPr>
          <w:rFonts w:ascii="Avenir Next LT Pro" w:hAnsi="Avenir Next LT Pro" w:cs="Iskoola Pota"/>
          <w:color w:val="0F243E" w:themeColor="text2" w:themeShade="80"/>
          <w:sz w:val="22"/>
          <w:szCs w:val="22"/>
        </w:rPr>
        <w:t xml:space="preserve">et </w:t>
      </w:r>
      <w:r w:rsidR="0093776F" w:rsidRPr="00B82ADF">
        <w:rPr>
          <w:rFonts w:ascii="Avenir Next LT Pro" w:hAnsi="Avenir Next LT Pro" w:cs="Iskoola Pota"/>
          <w:color w:val="0F243E" w:themeColor="text2" w:themeShade="80"/>
          <w:sz w:val="22"/>
          <w:szCs w:val="22"/>
        </w:rPr>
        <w:t>comporta</w:t>
      </w:r>
      <w:r w:rsidRPr="00B82ADF">
        <w:rPr>
          <w:rFonts w:ascii="Avenir Next LT Pro" w:hAnsi="Avenir Next LT Pro" w:cs="Iskoola Pota"/>
          <w:color w:val="0F243E" w:themeColor="text2" w:themeShade="80"/>
          <w:sz w:val="22"/>
          <w:szCs w:val="22"/>
        </w:rPr>
        <w:t xml:space="preserve">nt un </w:t>
      </w:r>
      <w:r w:rsidRPr="00B82ADF">
        <w:rPr>
          <w:rFonts w:ascii="Avenir Next LT Pro" w:hAnsi="Avenir Next LT Pro" w:cs="Iskoola Pota"/>
          <w:b/>
          <w:color w:val="0F243E" w:themeColor="text2" w:themeShade="80"/>
          <w:sz w:val="22"/>
          <w:szCs w:val="22"/>
        </w:rPr>
        <w:t>promoteur</w:t>
      </w:r>
      <w:r w:rsidRPr="00B82ADF">
        <w:rPr>
          <w:rFonts w:ascii="Avenir Next LT Pro" w:hAnsi="Avenir Next LT Pro" w:cs="Iskoola Pota"/>
          <w:color w:val="0F243E" w:themeColor="text2" w:themeShade="80"/>
          <w:sz w:val="22"/>
          <w:szCs w:val="22"/>
        </w:rPr>
        <w:t xml:space="preserve">, </w:t>
      </w:r>
      <w:r w:rsidRPr="00B82ADF">
        <w:rPr>
          <w:rFonts w:ascii="Avenir Next LT Pro" w:hAnsi="Avenir Next LT Pro" w:cs="Iskoola Pota"/>
          <w:b/>
          <w:color w:val="0F243E" w:themeColor="text2" w:themeShade="80"/>
          <w:sz w:val="22"/>
          <w:szCs w:val="22"/>
        </w:rPr>
        <w:t>l’avis du CPP</w:t>
      </w:r>
    </w:p>
    <w:p w14:paraId="32E8CC71" w14:textId="77777777" w:rsidR="0093776F" w:rsidRPr="00B82ADF" w:rsidRDefault="006B0965" w:rsidP="00A3277C">
      <w:pPr>
        <w:pStyle w:val="Paragraphedeliste"/>
        <w:numPr>
          <w:ilvl w:val="0"/>
          <w:numId w:val="45"/>
        </w:numPr>
        <w:jc w:val="both"/>
        <w:rPr>
          <w:rFonts w:ascii="Avenir Next LT Pro" w:hAnsi="Avenir Next LT Pro" w:cs="Iskoola Pota"/>
          <w:color w:val="0F243E" w:themeColor="text2" w:themeShade="80"/>
          <w:sz w:val="22"/>
          <w:szCs w:val="22"/>
        </w:rPr>
      </w:pPr>
      <w:proofErr w:type="gramStart"/>
      <w:r w:rsidRPr="00B82ADF">
        <w:rPr>
          <w:rFonts w:ascii="Avenir Next LT Pro" w:hAnsi="Avenir Next LT Pro" w:cs="Iskoola Pota"/>
          <w:color w:val="0F243E" w:themeColor="text2" w:themeShade="80"/>
          <w:sz w:val="22"/>
          <w:szCs w:val="22"/>
        </w:rPr>
        <w:t>enfin</w:t>
      </w:r>
      <w:proofErr w:type="gramEnd"/>
      <w:r w:rsidRPr="00B82ADF">
        <w:rPr>
          <w:rFonts w:ascii="Avenir Next LT Pro" w:hAnsi="Avenir Next LT Pro" w:cs="Iskoola Pota"/>
          <w:color w:val="0F243E" w:themeColor="text2" w:themeShade="80"/>
          <w:sz w:val="22"/>
          <w:szCs w:val="22"/>
        </w:rPr>
        <w:t xml:space="preserve">, les règles du consentement ont été revues, avec de nouvelles possibilités de dérogation. </w:t>
      </w:r>
    </w:p>
    <w:p w14:paraId="27F7DB60" w14:textId="77777777" w:rsidR="0014409C" w:rsidRPr="00B82ADF" w:rsidRDefault="0014409C" w:rsidP="00B87D38">
      <w:pPr>
        <w:jc w:val="both"/>
        <w:rPr>
          <w:rFonts w:ascii="Avenir Next LT Pro" w:hAnsi="Avenir Next LT Pro" w:cs="Iskoola Pota"/>
          <w:color w:val="0F243E" w:themeColor="text2" w:themeShade="80"/>
          <w:sz w:val="22"/>
          <w:szCs w:val="22"/>
        </w:rPr>
      </w:pPr>
    </w:p>
    <w:p w14:paraId="6AA7C0EC" w14:textId="77777777" w:rsidR="00A3277C" w:rsidRPr="00B82ADF" w:rsidRDefault="00A3277C">
      <w:pPr>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br w:type="page"/>
      </w:r>
    </w:p>
    <w:p w14:paraId="40A10FC7" w14:textId="77777777" w:rsidR="00A3277C" w:rsidRPr="00B82ADF" w:rsidRDefault="00A3277C" w:rsidP="00B87D38">
      <w:pPr>
        <w:jc w:val="both"/>
        <w:rPr>
          <w:rFonts w:ascii="Avenir Next LT Pro" w:hAnsi="Avenir Next LT Pro" w:cs="Iskoola Pota"/>
          <w:color w:val="0F243E" w:themeColor="text2" w:themeShade="80"/>
          <w:sz w:val="22"/>
          <w:szCs w:val="22"/>
        </w:rPr>
      </w:pPr>
    </w:p>
    <w:p w14:paraId="7DE70A4C" w14:textId="77777777" w:rsidR="00A3277C" w:rsidRPr="00B82ADF" w:rsidRDefault="00A3277C" w:rsidP="00B87D38">
      <w:pPr>
        <w:jc w:val="both"/>
        <w:rPr>
          <w:rFonts w:ascii="Avenir Next LT Pro" w:hAnsi="Avenir Next LT Pro" w:cs="Iskoola Pota"/>
          <w:color w:val="0F243E" w:themeColor="text2" w:themeShade="80"/>
          <w:sz w:val="22"/>
          <w:szCs w:val="22"/>
        </w:rPr>
      </w:pPr>
    </w:p>
    <w:p w14:paraId="238310FA" w14:textId="77777777" w:rsidR="0014409C" w:rsidRPr="00B82ADF" w:rsidRDefault="0014409C" w:rsidP="00B87D38">
      <w:pPr>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Les diffé</w:t>
      </w:r>
      <w:r w:rsidR="00D646FC" w:rsidRPr="00B82ADF">
        <w:rPr>
          <w:rFonts w:ascii="Avenir Next LT Pro" w:hAnsi="Avenir Next LT Pro" w:cs="Iskoola Pota"/>
          <w:color w:val="0F243E" w:themeColor="text2" w:themeShade="80"/>
          <w:sz w:val="22"/>
          <w:szCs w:val="22"/>
        </w:rPr>
        <w:t xml:space="preserve">rentes catégories de recherches, soumises à cette réglementation sont </w:t>
      </w:r>
      <w:r w:rsidRPr="00B82ADF">
        <w:rPr>
          <w:rFonts w:ascii="Avenir Next LT Pro" w:hAnsi="Avenir Next LT Pro" w:cs="Iskoola Pota"/>
          <w:color w:val="0F243E" w:themeColor="text2" w:themeShade="80"/>
          <w:sz w:val="22"/>
          <w:szCs w:val="22"/>
        </w:rPr>
        <w:t xml:space="preserve">: </w:t>
      </w:r>
    </w:p>
    <w:p w14:paraId="762F1AF6" w14:textId="77777777" w:rsidR="00D646FC" w:rsidRPr="00B82ADF" w:rsidRDefault="00D646FC" w:rsidP="00B87D38">
      <w:pPr>
        <w:jc w:val="both"/>
        <w:rPr>
          <w:rFonts w:ascii="Avenir Next LT Pro" w:hAnsi="Avenir Next LT Pro" w:cs="Iskoola Pota"/>
          <w:color w:val="0F243E" w:themeColor="text2" w:themeShade="80"/>
          <w:sz w:val="22"/>
          <w:szCs w:val="22"/>
        </w:rPr>
      </w:pPr>
    </w:p>
    <w:p w14:paraId="082A4EE6" w14:textId="77777777" w:rsidR="00D25796" w:rsidRPr="00B82ADF" w:rsidRDefault="0014409C" w:rsidP="00A3277C">
      <w:pPr>
        <w:pBdr>
          <w:bottom w:val="single" w:sz="4" w:space="1" w:color="1F497D" w:themeColor="text2"/>
        </w:pBdr>
        <w:shd w:val="clear" w:color="auto" w:fill="DBE5F1" w:themeFill="accent1" w:themeFillTint="33"/>
        <w:jc w:val="both"/>
        <w:rPr>
          <w:rFonts w:ascii="Avenir Next LT Pro" w:hAnsi="Avenir Next LT Pro" w:cs="Iskoola Pota"/>
          <w:b/>
          <w:color w:val="0F243E" w:themeColor="text2" w:themeShade="80"/>
          <w:sz w:val="22"/>
          <w:szCs w:val="22"/>
        </w:rPr>
      </w:pPr>
      <w:r w:rsidRPr="00B82ADF">
        <w:rPr>
          <w:rFonts w:ascii="Avenir Next LT Pro" w:hAnsi="Avenir Next LT Pro" w:cs="Iskoola Pota"/>
          <w:b/>
          <w:color w:val="0F243E" w:themeColor="text2" w:themeShade="80"/>
          <w:sz w:val="22"/>
          <w:szCs w:val="22"/>
        </w:rPr>
        <w:t>CATEGORIE 1</w:t>
      </w:r>
      <w:r w:rsidR="00B63C3B" w:rsidRPr="00B82ADF">
        <w:rPr>
          <w:rFonts w:ascii="Avenir Next LT Pro" w:hAnsi="Avenir Next LT Pro" w:cs="Iskoola Pota"/>
          <w:b/>
          <w:color w:val="0F243E" w:themeColor="text2" w:themeShade="80"/>
          <w:sz w:val="22"/>
          <w:szCs w:val="22"/>
        </w:rPr>
        <w:t xml:space="preserve"> </w:t>
      </w:r>
      <w:r w:rsidR="00D25796" w:rsidRPr="00B82ADF">
        <w:rPr>
          <w:rFonts w:ascii="Avenir Next LT Pro" w:hAnsi="Avenir Next LT Pro" w:cs="Iskoola Pota"/>
          <w:b/>
          <w:color w:val="0F243E" w:themeColor="text2" w:themeShade="80"/>
          <w:sz w:val="22"/>
          <w:szCs w:val="22"/>
        </w:rPr>
        <w:t xml:space="preserve">ou Recherche Interventionnelle </w:t>
      </w:r>
      <w:r w:rsidRPr="00B82ADF">
        <w:rPr>
          <w:rFonts w:ascii="Avenir Next LT Pro" w:hAnsi="Avenir Next LT Pro" w:cs="Iskoola Pota"/>
          <w:b/>
          <w:color w:val="0F243E" w:themeColor="text2" w:themeShade="80"/>
          <w:sz w:val="22"/>
          <w:szCs w:val="22"/>
        </w:rPr>
        <w:t xml:space="preserve">: </w:t>
      </w:r>
    </w:p>
    <w:p w14:paraId="5A218706" w14:textId="77777777" w:rsidR="00A3277C" w:rsidRPr="00B82ADF" w:rsidRDefault="00A3277C" w:rsidP="00D25796">
      <w:pPr>
        <w:ind w:left="567"/>
        <w:jc w:val="both"/>
        <w:rPr>
          <w:rFonts w:ascii="Avenir Next LT Pro" w:hAnsi="Avenir Next LT Pro" w:cs="Iskoola Pota"/>
          <w:color w:val="0F243E" w:themeColor="text2" w:themeShade="80"/>
          <w:sz w:val="22"/>
          <w:szCs w:val="22"/>
        </w:rPr>
      </w:pPr>
    </w:p>
    <w:p w14:paraId="5345D73B" w14:textId="77777777" w:rsidR="00A3277C" w:rsidRPr="00B82ADF" w:rsidRDefault="00F83AD1" w:rsidP="00A3277C">
      <w:pPr>
        <w:ind w:left="851" w:hanging="284"/>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sym w:font="Wingdings" w:char="F0E8"/>
      </w:r>
      <w:r w:rsidRPr="00B82ADF">
        <w:rPr>
          <w:rFonts w:ascii="Avenir Next LT Pro" w:hAnsi="Avenir Next LT Pro" w:cs="Iskoola Pota"/>
          <w:color w:val="0F243E" w:themeColor="text2" w:themeShade="80"/>
          <w:sz w:val="22"/>
          <w:szCs w:val="22"/>
        </w:rPr>
        <w:t xml:space="preserve"> </w:t>
      </w:r>
      <w:r w:rsidR="00A3277C" w:rsidRPr="00B82ADF">
        <w:rPr>
          <w:rFonts w:ascii="Avenir Next LT Pro" w:hAnsi="Avenir Next LT Pro" w:cs="Iskoola Pota"/>
          <w:color w:val="0F243E" w:themeColor="text2" w:themeShade="80"/>
          <w:sz w:val="22"/>
          <w:szCs w:val="22"/>
        </w:rPr>
        <w:t>R</w:t>
      </w:r>
      <w:r w:rsidR="00AC333B" w:rsidRPr="00B82ADF">
        <w:rPr>
          <w:rFonts w:ascii="Avenir Next LT Pro" w:hAnsi="Avenir Next LT Pro" w:cs="Iskoola Pota"/>
          <w:color w:val="0F243E" w:themeColor="text2" w:themeShade="80"/>
          <w:sz w:val="22"/>
          <w:szCs w:val="22"/>
        </w:rPr>
        <w:t>echerches interventionnelles qui comportent une intervention sur la personne non justifiée par sa prise en charge habituelle</w:t>
      </w:r>
    </w:p>
    <w:p w14:paraId="395EDB69" w14:textId="77777777" w:rsidR="00625832" w:rsidRPr="00B82ADF" w:rsidRDefault="00A3277C" w:rsidP="00A3277C">
      <w:pPr>
        <w:ind w:left="851" w:hanging="284"/>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ab/>
      </w:r>
      <w:r w:rsidR="00625832" w:rsidRPr="00B82ADF">
        <w:rPr>
          <w:rFonts w:ascii="Avenir Next LT Pro" w:hAnsi="Avenir Next LT Pro" w:cs="Iskoola Pota"/>
          <w:color w:val="0F243E" w:themeColor="text2" w:themeShade="80"/>
          <w:sz w:val="22"/>
          <w:szCs w:val="22"/>
        </w:rPr>
        <w:t>NB</w:t>
      </w:r>
      <w:r w:rsidR="00F83AD1" w:rsidRPr="00B82ADF">
        <w:rPr>
          <w:rFonts w:ascii="Avenir Next LT Pro" w:hAnsi="Avenir Next LT Pro" w:cs="Iskoola Pota"/>
          <w:color w:val="0F243E" w:themeColor="text2" w:themeShade="80"/>
          <w:sz w:val="22"/>
          <w:szCs w:val="22"/>
        </w:rPr>
        <w:t> </w:t>
      </w:r>
      <w:r w:rsidR="00625832" w:rsidRPr="00B82ADF">
        <w:rPr>
          <w:rFonts w:ascii="Avenir Next LT Pro" w:hAnsi="Avenir Next LT Pro" w:cs="Iskoola Pota"/>
          <w:color w:val="0F243E" w:themeColor="text2" w:themeShade="80"/>
          <w:sz w:val="22"/>
          <w:szCs w:val="22"/>
        </w:rPr>
        <w:t xml:space="preserve">: Cette catégorie inclut </w:t>
      </w:r>
      <w:r w:rsidR="008F4D63" w:rsidRPr="00B82ADF">
        <w:rPr>
          <w:rFonts w:ascii="Avenir Next LT Pro" w:hAnsi="Avenir Next LT Pro" w:cs="Iskoola Pota"/>
          <w:color w:val="0F243E" w:themeColor="text2" w:themeShade="80"/>
          <w:sz w:val="22"/>
          <w:szCs w:val="22"/>
        </w:rPr>
        <w:t xml:space="preserve">aussi </w:t>
      </w:r>
      <w:r w:rsidR="00625832" w:rsidRPr="00B82ADF">
        <w:rPr>
          <w:rFonts w:ascii="Avenir Next LT Pro" w:hAnsi="Avenir Next LT Pro" w:cs="Iskoola Pota"/>
          <w:color w:val="0F243E" w:themeColor="text2" w:themeShade="80"/>
          <w:sz w:val="22"/>
          <w:szCs w:val="22"/>
        </w:rPr>
        <w:t xml:space="preserve">les essais sur les médicaments, qui seront prochainement soumis à une nouvelle réglementation européenne. </w:t>
      </w:r>
    </w:p>
    <w:p w14:paraId="071410FB" w14:textId="77777777" w:rsidR="00F83AD1" w:rsidRPr="00B82ADF" w:rsidRDefault="00F83AD1" w:rsidP="0014409C">
      <w:pPr>
        <w:ind w:firstLine="708"/>
        <w:jc w:val="both"/>
        <w:rPr>
          <w:rFonts w:ascii="Avenir Next LT Pro" w:hAnsi="Avenir Next LT Pro" w:cs="Iskoola Pota"/>
          <w:color w:val="0F243E" w:themeColor="text2" w:themeShade="80"/>
          <w:sz w:val="22"/>
          <w:szCs w:val="22"/>
        </w:rPr>
      </w:pPr>
    </w:p>
    <w:p w14:paraId="27DC2BC0" w14:textId="77777777" w:rsidR="00D25796" w:rsidRPr="00B82ADF" w:rsidRDefault="0014409C" w:rsidP="00A3277C">
      <w:pPr>
        <w:pBdr>
          <w:bottom w:val="single" w:sz="4" w:space="1" w:color="1F497D" w:themeColor="text2"/>
        </w:pBdr>
        <w:shd w:val="clear" w:color="auto" w:fill="DBE5F1" w:themeFill="accent1" w:themeFillTint="33"/>
        <w:jc w:val="both"/>
        <w:rPr>
          <w:rFonts w:ascii="Avenir Next LT Pro" w:hAnsi="Avenir Next LT Pro" w:cs="Iskoola Pota"/>
          <w:b/>
          <w:color w:val="0F243E" w:themeColor="text2" w:themeShade="80"/>
          <w:sz w:val="22"/>
          <w:szCs w:val="22"/>
        </w:rPr>
      </w:pPr>
      <w:r w:rsidRPr="00B82ADF">
        <w:rPr>
          <w:rFonts w:ascii="Avenir Next LT Pro" w:hAnsi="Avenir Next LT Pro" w:cs="Iskoola Pota"/>
          <w:b/>
          <w:color w:val="0F243E" w:themeColor="text2" w:themeShade="80"/>
          <w:sz w:val="22"/>
          <w:szCs w:val="22"/>
        </w:rPr>
        <w:t>CATEGORIE 2</w:t>
      </w:r>
      <w:r w:rsidR="00B63C3B" w:rsidRPr="00B82ADF">
        <w:rPr>
          <w:rFonts w:ascii="Avenir Next LT Pro" w:hAnsi="Avenir Next LT Pro" w:cs="Iskoola Pota"/>
          <w:b/>
          <w:color w:val="0F243E" w:themeColor="text2" w:themeShade="80"/>
          <w:sz w:val="22"/>
          <w:szCs w:val="22"/>
        </w:rPr>
        <w:t xml:space="preserve"> </w:t>
      </w:r>
      <w:r w:rsidR="005D487B" w:rsidRPr="00B82ADF">
        <w:rPr>
          <w:rFonts w:ascii="Avenir Next LT Pro" w:hAnsi="Avenir Next LT Pro" w:cs="Iskoola Pota"/>
          <w:b/>
          <w:color w:val="0F243E" w:themeColor="text2" w:themeShade="80"/>
          <w:sz w:val="22"/>
          <w:szCs w:val="22"/>
        </w:rPr>
        <w:t xml:space="preserve">ou </w:t>
      </w:r>
      <w:r w:rsidR="00D25796" w:rsidRPr="00B82ADF">
        <w:rPr>
          <w:rFonts w:ascii="Avenir Next LT Pro" w:hAnsi="Avenir Next LT Pro" w:cs="Iskoola Pota"/>
          <w:b/>
          <w:color w:val="0F243E" w:themeColor="text2" w:themeShade="80"/>
          <w:sz w:val="22"/>
          <w:szCs w:val="22"/>
        </w:rPr>
        <w:t>Recherche Interve</w:t>
      </w:r>
      <w:r w:rsidR="00083F91" w:rsidRPr="00B82ADF">
        <w:rPr>
          <w:rFonts w:ascii="Avenir Next LT Pro" w:hAnsi="Avenir Next LT Pro" w:cs="Iskoola Pota"/>
          <w:b/>
          <w:color w:val="0F243E" w:themeColor="text2" w:themeShade="80"/>
          <w:sz w:val="22"/>
          <w:szCs w:val="22"/>
        </w:rPr>
        <w:t>ntionnelle à Risques et Contraintes M</w:t>
      </w:r>
      <w:r w:rsidR="00D25796" w:rsidRPr="00B82ADF">
        <w:rPr>
          <w:rFonts w:ascii="Avenir Next LT Pro" w:hAnsi="Avenir Next LT Pro" w:cs="Iskoola Pota"/>
          <w:b/>
          <w:color w:val="0F243E" w:themeColor="text2" w:themeShade="80"/>
          <w:sz w:val="22"/>
          <w:szCs w:val="22"/>
        </w:rPr>
        <w:t>inimes</w:t>
      </w:r>
      <w:r w:rsidR="00F83AD1" w:rsidRPr="00B82ADF">
        <w:rPr>
          <w:rFonts w:ascii="Avenir Next LT Pro" w:hAnsi="Avenir Next LT Pro" w:cs="Iskoola Pota"/>
          <w:b/>
          <w:color w:val="0F243E" w:themeColor="text2" w:themeShade="80"/>
          <w:sz w:val="22"/>
          <w:szCs w:val="22"/>
        </w:rPr>
        <w:t> </w:t>
      </w:r>
      <w:r w:rsidRPr="00B82ADF">
        <w:rPr>
          <w:rFonts w:ascii="Avenir Next LT Pro" w:hAnsi="Avenir Next LT Pro" w:cs="Iskoola Pota"/>
          <w:b/>
          <w:color w:val="0F243E" w:themeColor="text2" w:themeShade="80"/>
          <w:sz w:val="22"/>
          <w:szCs w:val="22"/>
        </w:rPr>
        <w:t xml:space="preserve">: </w:t>
      </w:r>
    </w:p>
    <w:p w14:paraId="448731ED" w14:textId="77777777" w:rsidR="00A3277C" w:rsidRPr="00B82ADF" w:rsidRDefault="00A3277C" w:rsidP="00D646FC">
      <w:pPr>
        <w:ind w:left="567"/>
        <w:jc w:val="both"/>
        <w:rPr>
          <w:rFonts w:ascii="Avenir Next LT Pro" w:hAnsi="Avenir Next LT Pro" w:cs="Iskoola Pota"/>
          <w:color w:val="0F243E" w:themeColor="text2" w:themeShade="80"/>
          <w:sz w:val="22"/>
          <w:szCs w:val="22"/>
        </w:rPr>
      </w:pPr>
    </w:p>
    <w:p w14:paraId="11932E63" w14:textId="77777777" w:rsidR="00D646FC" w:rsidRPr="00B82ADF" w:rsidRDefault="00F83AD1" w:rsidP="00A3277C">
      <w:pPr>
        <w:ind w:left="851" w:hanging="284"/>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sym w:font="Wingdings" w:char="F0E8"/>
      </w:r>
      <w:r w:rsidRPr="00B82ADF">
        <w:rPr>
          <w:rFonts w:ascii="Avenir Next LT Pro" w:hAnsi="Avenir Next LT Pro" w:cs="Iskoola Pota"/>
          <w:color w:val="0F243E" w:themeColor="text2" w:themeShade="80"/>
          <w:sz w:val="22"/>
          <w:szCs w:val="22"/>
        </w:rPr>
        <w:t xml:space="preserve"> </w:t>
      </w:r>
      <w:r w:rsidR="00A3277C" w:rsidRPr="00B82ADF">
        <w:rPr>
          <w:rFonts w:ascii="Avenir Next LT Pro" w:hAnsi="Avenir Next LT Pro" w:cs="Iskoola Pota"/>
          <w:color w:val="0F243E" w:themeColor="text2" w:themeShade="80"/>
          <w:sz w:val="22"/>
          <w:szCs w:val="22"/>
        </w:rPr>
        <w:t>T</w:t>
      </w:r>
      <w:r w:rsidR="00B63C3B" w:rsidRPr="00B82ADF">
        <w:rPr>
          <w:rFonts w:ascii="Avenir Next LT Pro" w:hAnsi="Avenir Next LT Pro" w:cs="Iskoola Pota"/>
          <w:color w:val="0F243E" w:themeColor="text2" w:themeShade="80"/>
          <w:sz w:val="22"/>
          <w:szCs w:val="22"/>
        </w:rPr>
        <w:t>oute recherche interventionnelle qui ne comporte</w:t>
      </w:r>
      <w:r w:rsidR="0014409C" w:rsidRPr="00B82ADF">
        <w:rPr>
          <w:rFonts w:ascii="Avenir Next LT Pro" w:hAnsi="Avenir Next LT Pro" w:cs="Iskoola Pota"/>
          <w:color w:val="0F243E" w:themeColor="text2" w:themeShade="80"/>
          <w:sz w:val="22"/>
          <w:szCs w:val="22"/>
        </w:rPr>
        <w:t xml:space="preserve"> que des risques et des contraintes minimes, </w:t>
      </w:r>
      <w:r w:rsidR="00EB3267" w:rsidRPr="00B82ADF">
        <w:rPr>
          <w:rFonts w:ascii="Avenir Next LT Pro" w:hAnsi="Avenir Next LT Pro" w:cs="Iskoola Pota"/>
          <w:color w:val="0F243E" w:themeColor="text2" w:themeShade="80"/>
          <w:sz w:val="22"/>
          <w:szCs w:val="22"/>
        </w:rPr>
        <w:t xml:space="preserve">la </w:t>
      </w:r>
      <w:r w:rsidR="0014409C" w:rsidRPr="00B82ADF">
        <w:rPr>
          <w:rFonts w:ascii="Avenir Next LT Pro" w:hAnsi="Avenir Next LT Pro" w:cs="Iskoola Pota"/>
          <w:color w:val="0F243E" w:themeColor="text2" w:themeShade="80"/>
          <w:sz w:val="22"/>
          <w:szCs w:val="22"/>
        </w:rPr>
        <w:t xml:space="preserve">liste </w:t>
      </w:r>
      <w:r w:rsidR="00EB3267" w:rsidRPr="00B82ADF">
        <w:rPr>
          <w:rFonts w:ascii="Avenir Next LT Pro" w:hAnsi="Avenir Next LT Pro" w:cs="Iskoola Pota"/>
          <w:color w:val="0F243E" w:themeColor="text2" w:themeShade="80"/>
          <w:sz w:val="22"/>
          <w:szCs w:val="22"/>
        </w:rPr>
        <w:t xml:space="preserve">étant </w:t>
      </w:r>
      <w:r w:rsidR="0014409C" w:rsidRPr="00B82ADF">
        <w:rPr>
          <w:rFonts w:ascii="Avenir Next LT Pro" w:hAnsi="Avenir Next LT Pro" w:cs="Iskoola Pota"/>
          <w:color w:val="0F243E" w:themeColor="text2" w:themeShade="80"/>
          <w:sz w:val="22"/>
          <w:szCs w:val="22"/>
        </w:rPr>
        <w:t>fixée par arrêté du ministre chargé de la santé</w:t>
      </w:r>
      <w:r w:rsidR="00EB3267" w:rsidRPr="00B82ADF">
        <w:rPr>
          <w:rFonts w:ascii="Avenir Next LT Pro" w:hAnsi="Avenir Next LT Pro" w:cs="Iskoola Pota"/>
          <w:color w:val="0F243E" w:themeColor="text2" w:themeShade="80"/>
          <w:sz w:val="22"/>
          <w:szCs w:val="22"/>
        </w:rPr>
        <w:t xml:space="preserve"> (*</w:t>
      </w:r>
      <w:r w:rsidR="00B63C3B" w:rsidRPr="00B82ADF">
        <w:rPr>
          <w:rFonts w:ascii="Avenir Next LT Pro" w:hAnsi="Avenir Next LT Pro" w:cs="Iskoola Pota"/>
          <w:color w:val="0F243E" w:themeColor="text2" w:themeShade="80"/>
          <w:sz w:val="22"/>
          <w:szCs w:val="22"/>
        </w:rPr>
        <w:t>)</w:t>
      </w:r>
      <w:r w:rsidR="00D646FC" w:rsidRPr="00B82ADF">
        <w:rPr>
          <w:rFonts w:ascii="Avenir Next LT Pro" w:hAnsi="Avenir Next LT Pro" w:cs="Iskoola Pota"/>
          <w:color w:val="0F243E" w:themeColor="text2" w:themeShade="80"/>
          <w:sz w:val="22"/>
          <w:szCs w:val="22"/>
        </w:rPr>
        <w:t>.</w:t>
      </w:r>
    </w:p>
    <w:p w14:paraId="566744E9" w14:textId="77777777" w:rsidR="00FC0985" w:rsidRPr="00B82ADF" w:rsidRDefault="00D646FC" w:rsidP="00D646FC">
      <w:pPr>
        <w:ind w:left="709"/>
        <w:jc w:val="both"/>
        <w:rPr>
          <w:rFonts w:ascii="Avenir Next LT Pro" w:hAnsi="Avenir Next LT Pro" w:cs="Iskoola Pota"/>
          <w:color w:val="0F243E" w:themeColor="text2" w:themeShade="80"/>
          <w:sz w:val="16"/>
          <w:szCs w:val="16"/>
        </w:rPr>
      </w:pPr>
      <w:r w:rsidRPr="00B82ADF">
        <w:rPr>
          <w:rFonts w:ascii="Avenir Next LT Pro" w:hAnsi="Avenir Next LT Pro" w:cs="Iskoola Pota"/>
          <w:color w:val="0F243E" w:themeColor="text2" w:themeShade="80"/>
          <w:sz w:val="16"/>
          <w:szCs w:val="16"/>
        </w:rPr>
        <w:t xml:space="preserve"> </w:t>
      </w:r>
    </w:p>
    <w:p w14:paraId="52CB7A48" w14:textId="77777777" w:rsidR="00F83AD1" w:rsidRPr="00B82ADF" w:rsidRDefault="00F83AD1" w:rsidP="00D646FC">
      <w:pPr>
        <w:ind w:left="709"/>
        <w:jc w:val="both"/>
        <w:rPr>
          <w:rFonts w:ascii="Avenir Next LT Pro" w:hAnsi="Avenir Next LT Pro" w:cs="Iskoola Pota"/>
          <w:color w:val="0F243E" w:themeColor="text2" w:themeShade="80"/>
          <w:sz w:val="11"/>
          <w:szCs w:val="16"/>
        </w:rPr>
      </w:pPr>
    </w:p>
    <w:p w14:paraId="631EFB9D" w14:textId="77777777" w:rsidR="00D646FC" w:rsidRPr="00B82ADF" w:rsidRDefault="00D646FC" w:rsidP="00A3277C">
      <w:pPr>
        <w:ind w:left="567"/>
        <w:jc w:val="both"/>
        <w:rPr>
          <w:rFonts w:ascii="Avenir Next LT Pro" w:hAnsi="Avenir Next LT Pro" w:cs="Iskoola Pota"/>
          <w:b/>
          <w:i/>
          <w:color w:val="0F243E" w:themeColor="text2" w:themeShade="80"/>
          <w:sz w:val="18"/>
          <w:szCs w:val="16"/>
        </w:rPr>
      </w:pPr>
      <w:r w:rsidRPr="00B82ADF">
        <w:rPr>
          <w:rFonts w:ascii="Avenir Next LT Pro" w:hAnsi="Avenir Next LT Pro" w:cs="Iskoola Pota"/>
          <w:b/>
          <w:i/>
          <w:color w:val="0F243E" w:themeColor="text2" w:themeShade="80"/>
          <w:sz w:val="18"/>
          <w:szCs w:val="16"/>
        </w:rPr>
        <w:t>(*) Extrait de l’arrêté du 3 Mai 2017 liste des actes comportant des risques et contraintes minimes</w:t>
      </w:r>
    </w:p>
    <w:p w14:paraId="36A79F9C" w14:textId="77777777" w:rsidR="00D646FC" w:rsidRPr="00B82ADF" w:rsidRDefault="00D646FC" w:rsidP="00A3277C">
      <w:pPr>
        <w:pStyle w:val="Paragraphedeliste"/>
        <w:numPr>
          <w:ilvl w:val="0"/>
          <w:numId w:val="46"/>
        </w:numPr>
        <w:jc w:val="both"/>
        <w:rPr>
          <w:rFonts w:ascii="Avenir Next LT Pro" w:hAnsi="Avenir Next LT Pro" w:cs="Iskoola Pota"/>
          <w:i/>
          <w:color w:val="0F243E" w:themeColor="text2" w:themeShade="80"/>
          <w:sz w:val="18"/>
          <w:szCs w:val="16"/>
        </w:rPr>
      </w:pPr>
      <w:r w:rsidRPr="00B82ADF">
        <w:rPr>
          <w:rFonts w:ascii="Avenir Next LT Pro" w:hAnsi="Avenir Next LT Pro" w:cs="Iskoola Pota"/>
          <w:i/>
          <w:color w:val="0F243E" w:themeColor="text2" w:themeShade="80"/>
          <w:sz w:val="18"/>
          <w:szCs w:val="16"/>
        </w:rPr>
        <w:t>Attribution aléatoire d’actes ou de stratégies diagnostiques ou médicales d’intervention(s)</w:t>
      </w:r>
    </w:p>
    <w:p w14:paraId="57A2FAE3" w14:textId="77777777" w:rsidR="00D646FC" w:rsidRPr="00B82ADF" w:rsidRDefault="00D646FC" w:rsidP="00A3277C">
      <w:pPr>
        <w:pStyle w:val="Paragraphedeliste"/>
        <w:numPr>
          <w:ilvl w:val="0"/>
          <w:numId w:val="46"/>
        </w:numPr>
        <w:jc w:val="both"/>
        <w:rPr>
          <w:rFonts w:ascii="Avenir Next LT Pro" w:hAnsi="Avenir Next LT Pro" w:cs="Iskoola Pota"/>
          <w:i/>
          <w:color w:val="0F243E" w:themeColor="text2" w:themeShade="80"/>
          <w:sz w:val="18"/>
          <w:szCs w:val="16"/>
        </w:rPr>
      </w:pPr>
      <w:r w:rsidRPr="00B82ADF">
        <w:rPr>
          <w:rFonts w:ascii="Avenir Next LT Pro" w:hAnsi="Avenir Next LT Pro" w:cs="Iskoola Pota"/>
          <w:i/>
          <w:color w:val="0F243E" w:themeColor="text2" w:themeShade="80"/>
          <w:sz w:val="18"/>
          <w:szCs w:val="16"/>
        </w:rPr>
        <w:t>Toute adjonction d’acte ou produit de pratique habituelle</w:t>
      </w:r>
    </w:p>
    <w:p w14:paraId="227FC0CA" w14:textId="77777777" w:rsidR="00D646FC" w:rsidRPr="00B82ADF" w:rsidRDefault="00D646FC" w:rsidP="00A3277C">
      <w:pPr>
        <w:pStyle w:val="Paragraphedeliste"/>
        <w:numPr>
          <w:ilvl w:val="0"/>
          <w:numId w:val="46"/>
        </w:numPr>
        <w:jc w:val="both"/>
        <w:rPr>
          <w:rFonts w:ascii="Avenir Next LT Pro" w:hAnsi="Avenir Next LT Pro" w:cs="Iskoola Pota"/>
          <w:i/>
          <w:color w:val="0F243E" w:themeColor="text2" w:themeShade="80"/>
          <w:sz w:val="18"/>
          <w:szCs w:val="16"/>
        </w:rPr>
      </w:pPr>
      <w:r w:rsidRPr="00B82ADF">
        <w:rPr>
          <w:rFonts w:ascii="Avenir Next LT Pro" w:hAnsi="Avenir Next LT Pro" w:cs="Iskoola Pota"/>
          <w:i/>
          <w:color w:val="0F243E" w:themeColor="text2" w:themeShade="80"/>
          <w:sz w:val="18"/>
          <w:szCs w:val="16"/>
        </w:rPr>
        <w:t>Prélèvement de sang en fonction du poids de la personne</w:t>
      </w:r>
    </w:p>
    <w:p w14:paraId="1A13D58F" w14:textId="77777777" w:rsidR="00D646FC" w:rsidRPr="00B82ADF" w:rsidRDefault="00D646FC" w:rsidP="00A3277C">
      <w:pPr>
        <w:pStyle w:val="Paragraphedeliste"/>
        <w:numPr>
          <w:ilvl w:val="0"/>
          <w:numId w:val="46"/>
        </w:numPr>
        <w:jc w:val="both"/>
        <w:rPr>
          <w:rFonts w:ascii="Avenir Next LT Pro" w:hAnsi="Avenir Next LT Pro" w:cs="Iskoola Pota"/>
          <w:i/>
          <w:color w:val="0F243E" w:themeColor="text2" w:themeShade="80"/>
          <w:sz w:val="18"/>
          <w:szCs w:val="16"/>
        </w:rPr>
      </w:pPr>
      <w:r w:rsidRPr="00B82ADF">
        <w:rPr>
          <w:rFonts w:ascii="Avenir Next LT Pro" w:hAnsi="Avenir Next LT Pro" w:cs="Iskoola Pota"/>
          <w:i/>
          <w:color w:val="0F243E" w:themeColor="text2" w:themeShade="80"/>
          <w:sz w:val="18"/>
          <w:szCs w:val="16"/>
        </w:rPr>
        <w:t>Prélèvement d’échantillons biologiques</w:t>
      </w:r>
      <w:r w:rsidR="001D5CBA" w:rsidRPr="00B82ADF">
        <w:rPr>
          <w:rFonts w:ascii="Avenir Next LT Pro" w:hAnsi="Avenir Next LT Pro" w:cs="Iskoola Pota"/>
          <w:i/>
          <w:color w:val="0F243E" w:themeColor="text2" w:themeShade="80"/>
          <w:sz w:val="18"/>
          <w:szCs w:val="16"/>
        </w:rPr>
        <w:t>,</w:t>
      </w:r>
      <w:r w:rsidRPr="00B82ADF">
        <w:rPr>
          <w:rFonts w:ascii="Avenir Next LT Pro" w:hAnsi="Avenir Next LT Pro" w:cs="Iskoola Pota"/>
          <w:i/>
          <w:color w:val="0F243E" w:themeColor="text2" w:themeShade="80"/>
          <w:sz w:val="18"/>
          <w:szCs w:val="16"/>
        </w:rPr>
        <w:t xml:space="preserve"> autres que le sang (recueil </w:t>
      </w:r>
      <w:r w:rsidR="001D5CBA" w:rsidRPr="00B82ADF">
        <w:rPr>
          <w:rFonts w:ascii="Avenir Next LT Pro" w:hAnsi="Avenir Next LT Pro" w:cs="Iskoola Pota"/>
          <w:i/>
          <w:color w:val="0F243E" w:themeColor="text2" w:themeShade="80"/>
          <w:sz w:val="18"/>
          <w:szCs w:val="16"/>
        </w:rPr>
        <w:t>d’</w:t>
      </w:r>
      <w:r w:rsidRPr="00B82ADF">
        <w:rPr>
          <w:rFonts w:ascii="Avenir Next LT Pro" w:hAnsi="Avenir Next LT Pro" w:cs="Iskoola Pota"/>
          <w:i/>
          <w:color w:val="0F243E" w:themeColor="text2" w:themeShade="80"/>
          <w:sz w:val="18"/>
          <w:szCs w:val="16"/>
        </w:rPr>
        <w:t xml:space="preserve">urines après sondage, écouvillonnage col utérin, expectoration </w:t>
      </w:r>
      <w:proofErr w:type="gramStart"/>
      <w:r w:rsidRPr="00B82ADF">
        <w:rPr>
          <w:rFonts w:ascii="Avenir Next LT Pro" w:hAnsi="Avenir Next LT Pro" w:cs="Iskoola Pota"/>
          <w:i/>
          <w:color w:val="0F243E" w:themeColor="text2" w:themeShade="80"/>
          <w:sz w:val="18"/>
          <w:szCs w:val="16"/>
        </w:rPr>
        <w:t>provoquée,..</w:t>
      </w:r>
      <w:proofErr w:type="gramEnd"/>
      <w:r w:rsidRPr="00B82ADF">
        <w:rPr>
          <w:rFonts w:ascii="Avenir Next LT Pro" w:hAnsi="Avenir Next LT Pro" w:cs="Iskoola Pota"/>
          <w:i/>
          <w:color w:val="0F243E" w:themeColor="text2" w:themeShade="80"/>
          <w:sz w:val="18"/>
          <w:szCs w:val="16"/>
        </w:rPr>
        <w:t>)</w:t>
      </w:r>
    </w:p>
    <w:p w14:paraId="05F49011" w14:textId="77777777" w:rsidR="00D646FC" w:rsidRPr="00B82ADF" w:rsidRDefault="00D646FC" w:rsidP="00A3277C">
      <w:pPr>
        <w:pStyle w:val="Paragraphedeliste"/>
        <w:numPr>
          <w:ilvl w:val="0"/>
          <w:numId w:val="46"/>
        </w:numPr>
        <w:jc w:val="both"/>
        <w:rPr>
          <w:rFonts w:ascii="Avenir Next LT Pro" w:hAnsi="Avenir Next LT Pro" w:cs="Iskoola Pota"/>
          <w:i/>
          <w:color w:val="0F243E" w:themeColor="text2" w:themeShade="80"/>
          <w:sz w:val="18"/>
          <w:szCs w:val="16"/>
        </w:rPr>
      </w:pPr>
      <w:r w:rsidRPr="00B82ADF">
        <w:rPr>
          <w:rFonts w:ascii="Avenir Next LT Pro" w:hAnsi="Avenir Next LT Pro" w:cs="Iskoola Pota"/>
          <w:i/>
          <w:color w:val="0F243E" w:themeColor="text2" w:themeShade="80"/>
          <w:sz w:val="18"/>
          <w:szCs w:val="16"/>
        </w:rPr>
        <w:t>Interventions et consultations médicales, de soins infirmiers, de rééducation et/ou médico-techniques</w:t>
      </w:r>
    </w:p>
    <w:p w14:paraId="124789BC" w14:textId="77777777" w:rsidR="00D646FC" w:rsidRPr="00B82ADF" w:rsidRDefault="00D646FC" w:rsidP="00A3277C">
      <w:pPr>
        <w:pStyle w:val="Paragraphedeliste"/>
        <w:numPr>
          <w:ilvl w:val="0"/>
          <w:numId w:val="46"/>
        </w:numPr>
        <w:jc w:val="both"/>
        <w:rPr>
          <w:rFonts w:ascii="Avenir Next LT Pro" w:hAnsi="Avenir Next LT Pro" w:cs="Iskoola Pota"/>
          <w:i/>
          <w:color w:val="0F243E" w:themeColor="text2" w:themeShade="80"/>
          <w:sz w:val="18"/>
          <w:szCs w:val="16"/>
        </w:rPr>
      </w:pPr>
      <w:r w:rsidRPr="00B82ADF">
        <w:rPr>
          <w:rFonts w:ascii="Avenir Next LT Pro" w:hAnsi="Avenir Next LT Pro" w:cs="Iskoola Pota"/>
          <w:i/>
          <w:color w:val="0F243E" w:themeColor="text2" w:themeShade="80"/>
          <w:sz w:val="18"/>
          <w:szCs w:val="16"/>
        </w:rPr>
        <w:t xml:space="preserve">Techniques médicales (stimulations </w:t>
      </w:r>
      <w:proofErr w:type="gramStart"/>
      <w:r w:rsidRPr="00B82ADF">
        <w:rPr>
          <w:rFonts w:ascii="Avenir Next LT Pro" w:hAnsi="Avenir Next LT Pro" w:cs="Iskoola Pota"/>
          <w:i/>
          <w:color w:val="0F243E" w:themeColor="text2" w:themeShade="80"/>
          <w:sz w:val="18"/>
          <w:szCs w:val="16"/>
        </w:rPr>
        <w:t>externes,…</w:t>
      </w:r>
      <w:proofErr w:type="gramEnd"/>
      <w:r w:rsidRPr="00B82ADF">
        <w:rPr>
          <w:rFonts w:ascii="Avenir Next LT Pro" w:hAnsi="Avenir Next LT Pro" w:cs="Iskoola Pota"/>
          <w:i/>
          <w:color w:val="0F243E" w:themeColor="text2" w:themeShade="80"/>
          <w:sz w:val="18"/>
          <w:szCs w:val="16"/>
        </w:rPr>
        <w:t>)</w:t>
      </w:r>
    </w:p>
    <w:p w14:paraId="5D7BB58E" w14:textId="77777777" w:rsidR="00D646FC" w:rsidRPr="00B82ADF" w:rsidRDefault="00D646FC" w:rsidP="00A3277C">
      <w:pPr>
        <w:pStyle w:val="Paragraphedeliste"/>
        <w:numPr>
          <w:ilvl w:val="0"/>
          <w:numId w:val="46"/>
        </w:numPr>
        <w:jc w:val="both"/>
        <w:rPr>
          <w:rFonts w:ascii="Avenir Next LT Pro" w:hAnsi="Avenir Next LT Pro" w:cs="Iskoola Pota"/>
          <w:i/>
          <w:color w:val="0F243E" w:themeColor="text2" w:themeShade="80"/>
          <w:sz w:val="18"/>
          <w:szCs w:val="16"/>
        </w:rPr>
      </w:pPr>
      <w:r w:rsidRPr="00B82ADF">
        <w:rPr>
          <w:rFonts w:ascii="Avenir Next LT Pro" w:hAnsi="Avenir Next LT Pro" w:cs="Iskoola Pota"/>
          <w:i/>
          <w:color w:val="0F243E" w:themeColor="text2" w:themeShade="80"/>
          <w:sz w:val="18"/>
          <w:szCs w:val="16"/>
        </w:rPr>
        <w:t xml:space="preserve">Techniques de psychothérapie ou thérapies </w:t>
      </w:r>
      <w:proofErr w:type="spellStart"/>
      <w:r w:rsidRPr="00B82ADF">
        <w:rPr>
          <w:rFonts w:ascii="Avenir Next LT Pro" w:hAnsi="Avenir Next LT Pro" w:cs="Iskoola Pota"/>
          <w:i/>
          <w:color w:val="0F243E" w:themeColor="text2" w:themeShade="80"/>
          <w:sz w:val="18"/>
          <w:szCs w:val="16"/>
        </w:rPr>
        <w:t>cognitivo</w:t>
      </w:r>
      <w:proofErr w:type="spellEnd"/>
      <w:r w:rsidRPr="00B82ADF">
        <w:rPr>
          <w:rFonts w:ascii="Avenir Next LT Pro" w:hAnsi="Avenir Next LT Pro" w:cs="Iskoola Pota"/>
          <w:i/>
          <w:color w:val="0F243E" w:themeColor="text2" w:themeShade="80"/>
          <w:sz w:val="18"/>
          <w:szCs w:val="16"/>
        </w:rPr>
        <w:t>-comportementales</w:t>
      </w:r>
    </w:p>
    <w:p w14:paraId="6DF0F4A1" w14:textId="77777777" w:rsidR="00D646FC" w:rsidRPr="00B82ADF" w:rsidRDefault="00D646FC" w:rsidP="00A3277C">
      <w:pPr>
        <w:pStyle w:val="Paragraphedeliste"/>
        <w:numPr>
          <w:ilvl w:val="0"/>
          <w:numId w:val="46"/>
        </w:numPr>
        <w:jc w:val="both"/>
        <w:rPr>
          <w:rFonts w:ascii="Avenir Next LT Pro" w:hAnsi="Avenir Next LT Pro" w:cs="Iskoola Pota"/>
          <w:i/>
          <w:color w:val="0F243E" w:themeColor="text2" w:themeShade="80"/>
          <w:sz w:val="18"/>
          <w:szCs w:val="16"/>
        </w:rPr>
      </w:pPr>
      <w:r w:rsidRPr="00B82ADF">
        <w:rPr>
          <w:rFonts w:ascii="Avenir Next LT Pro" w:hAnsi="Avenir Next LT Pro" w:cs="Iskoola Pota"/>
          <w:i/>
          <w:color w:val="0F243E" w:themeColor="text2" w:themeShade="80"/>
          <w:sz w:val="18"/>
          <w:szCs w:val="16"/>
        </w:rPr>
        <w:t>Entretiens et questionnaires pouvant mettre en jeu la sécurité de la personne ou conduire à la modification de sa prise en charge habituelle</w:t>
      </w:r>
    </w:p>
    <w:p w14:paraId="4FE5C1D8" w14:textId="77777777" w:rsidR="00B63C3B" w:rsidRPr="00B82ADF" w:rsidRDefault="00B63C3B" w:rsidP="0014409C">
      <w:pPr>
        <w:jc w:val="both"/>
        <w:rPr>
          <w:rFonts w:ascii="Avenir Next LT Pro" w:hAnsi="Avenir Next LT Pro" w:cs="Iskoola Pota"/>
          <w:color w:val="0F243E" w:themeColor="text2" w:themeShade="80"/>
          <w:sz w:val="22"/>
          <w:szCs w:val="22"/>
        </w:rPr>
      </w:pPr>
    </w:p>
    <w:p w14:paraId="3C4A50F6" w14:textId="77777777" w:rsidR="00F83AD1" w:rsidRPr="00B82ADF" w:rsidRDefault="00F83AD1" w:rsidP="0014409C">
      <w:pPr>
        <w:jc w:val="both"/>
        <w:rPr>
          <w:rFonts w:ascii="Avenir Next LT Pro" w:hAnsi="Avenir Next LT Pro" w:cs="Iskoola Pota"/>
          <w:color w:val="0F243E" w:themeColor="text2" w:themeShade="80"/>
          <w:sz w:val="22"/>
          <w:szCs w:val="22"/>
        </w:rPr>
      </w:pPr>
    </w:p>
    <w:p w14:paraId="0A10D0E0" w14:textId="77777777" w:rsidR="00D25796" w:rsidRPr="00B82ADF" w:rsidRDefault="0014409C" w:rsidP="00A3277C">
      <w:pPr>
        <w:pBdr>
          <w:bottom w:val="single" w:sz="4" w:space="1" w:color="1F497D" w:themeColor="text2"/>
        </w:pBdr>
        <w:shd w:val="clear" w:color="auto" w:fill="DBE5F1" w:themeFill="accent1" w:themeFillTint="33"/>
        <w:jc w:val="both"/>
        <w:rPr>
          <w:rFonts w:ascii="Avenir Next LT Pro" w:hAnsi="Avenir Next LT Pro" w:cs="Iskoola Pota"/>
          <w:b/>
          <w:color w:val="0F243E" w:themeColor="text2" w:themeShade="80"/>
          <w:sz w:val="22"/>
          <w:szCs w:val="22"/>
        </w:rPr>
      </w:pPr>
      <w:r w:rsidRPr="00B82ADF">
        <w:rPr>
          <w:rFonts w:ascii="Avenir Next LT Pro" w:hAnsi="Avenir Next LT Pro" w:cs="Iskoola Pota"/>
          <w:b/>
          <w:color w:val="0F243E" w:themeColor="text2" w:themeShade="80"/>
          <w:sz w:val="22"/>
          <w:szCs w:val="22"/>
        </w:rPr>
        <w:t>CATEGORIE 3</w:t>
      </w:r>
      <w:r w:rsidR="00D25796" w:rsidRPr="00B82ADF">
        <w:rPr>
          <w:rFonts w:ascii="Avenir Next LT Pro" w:hAnsi="Avenir Next LT Pro" w:cs="Iskoola Pota"/>
          <w:b/>
          <w:color w:val="0F243E" w:themeColor="text2" w:themeShade="80"/>
          <w:sz w:val="22"/>
          <w:szCs w:val="22"/>
        </w:rPr>
        <w:t xml:space="preserve"> </w:t>
      </w:r>
      <w:r w:rsidR="005D487B" w:rsidRPr="00B82ADF">
        <w:rPr>
          <w:rFonts w:ascii="Avenir Next LT Pro" w:hAnsi="Avenir Next LT Pro" w:cs="Iskoola Pota"/>
          <w:b/>
          <w:color w:val="0F243E" w:themeColor="text2" w:themeShade="80"/>
          <w:sz w:val="22"/>
          <w:szCs w:val="22"/>
        </w:rPr>
        <w:t xml:space="preserve">ou Recherche Non interventionnelle </w:t>
      </w:r>
      <w:r w:rsidRPr="00B82ADF">
        <w:rPr>
          <w:rFonts w:ascii="Avenir Next LT Pro" w:hAnsi="Avenir Next LT Pro" w:cs="Iskoola Pota"/>
          <w:b/>
          <w:color w:val="0F243E" w:themeColor="text2" w:themeShade="80"/>
          <w:sz w:val="22"/>
          <w:szCs w:val="22"/>
        </w:rPr>
        <w:t xml:space="preserve">: </w:t>
      </w:r>
    </w:p>
    <w:p w14:paraId="4229DD3E" w14:textId="77777777" w:rsidR="00A3277C" w:rsidRPr="00B82ADF" w:rsidRDefault="00A3277C" w:rsidP="00D25796">
      <w:pPr>
        <w:ind w:left="567"/>
        <w:jc w:val="both"/>
        <w:rPr>
          <w:rFonts w:ascii="Avenir Next LT Pro" w:hAnsi="Avenir Next LT Pro" w:cs="Iskoola Pota"/>
          <w:color w:val="0F243E" w:themeColor="text2" w:themeShade="80"/>
          <w:sz w:val="22"/>
          <w:szCs w:val="22"/>
        </w:rPr>
      </w:pPr>
    </w:p>
    <w:p w14:paraId="5B197262" w14:textId="77777777" w:rsidR="0014409C" w:rsidRPr="00B82ADF" w:rsidRDefault="00F83AD1" w:rsidP="00A3277C">
      <w:pPr>
        <w:ind w:left="851" w:hanging="284"/>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sym w:font="Wingdings" w:char="F0E8"/>
      </w:r>
      <w:r w:rsidRPr="00B82ADF">
        <w:rPr>
          <w:rFonts w:ascii="Avenir Next LT Pro" w:hAnsi="Avenir Next LT Pro" w:cs="Iskoola Pota"/>
          <w:color w:val="0F243E" w:themeColor="text2" w:themeShade="80"/>
          <w:sz w:val="22"/>
          <w:szCs w:val="22"/>
        </w:rPr>
        <w:t xml:space="preserve"> R</w:t>
      </w:r>
      <w:r w:rsidR="00AC333B" w:rsidRPr="00B82ADF">
        <w:rPr>
          <w:rFonts w:ascii="Avenir Next LT Pro" w:hAnsi="Avenir Next LT Pro" w:cs="Iskoola Pota"/>
          <w:color w:val="0F243E" w:themeColor="text2" w:themeShade="80"/>
          <w:sz w:val="22"/>
          <w:szCs w:val="22"/>
        </w:rPr>
        <w:t>echerches non interventionnelles dans lesquelles tous les actes sont pratiqués et les produits utilisés de manière habituelle, sans procédure supplémentaire ou inhabituelle de diagnostic, de traitement ou de surveillance</w:t>
      </w:r>
    </w:p>
    <w:p w14:paraId="7A45F1CA" w14:textId="77777777" w:rsidR="008C7338" w:rsidRPr="00B82ADF" w:rsidRDefault="008C7338" w:rsidP="00B87D38">
      <w:pPr>
        <w:jc w:val="both"/>
        <w:rPr>
          <w:rFonts w:ascii="Avenir Next LT Pro" w:hAnsi="Avenir Next LT Pro" w:cs="Iskoola Pota"/>
          <w:color w:val="0F243E" w:themeColor="text2" w:themeShade="80"/>
          <w:sz w:val="22"/>
          <w:szCs w:val="22"/>
        </w:rPr>
      </w:pPr>
    </w:p>
    <w:p w14:paraId="6859CA91" w14:textId="77777777" w:rsidR="0093776F" w:rsidRPr="00B82ADF" w:rsidRDefault="0093776F" w:rsidP="00B87D38">
      <w:pPr>
        <w:jc w:val="both"/>
        <w:rPr>
          <w:rFonts w:ascii="Avenir Next LT Pro" w:hAnsi="Avenir Next LT Pro" w:cs="Iskoola Pota"/>
          <w:color w:val="0F243E" w:themeColor="text2" w:themeShade="80"/>
          <w:sz w:val="16"/>
          <w:szCs w:val="16"/>
        </w:rPr>
      </w:pPr>
    </w:p>
    <w:p w14:paraId="57BD0400" w14:textId="77777777" w:rsidR="00FC0985" w:rsidRPr="00B82ADF" w:rsidRDefault="00FC0985" w:rsidP="00B87D38">
      <w:pPr>
        <w:jc w:val="both"/>
        <w:rPr>
          <w:rFonts w:ascii="Avenir Next LT Pro" w:hAnsi="Avenir Next LT Pro" w:cs="Iskoola Pota"/>
          <w:color w:val="0F243E" w:themeColor="text2" w:themeShade="80"/>
          <w:sz w:val="22"/>
          <w:szCs w:val="16"/>
        </w:rPr>
      </w:pPr>
      <w:r w:rsidRPr="00B82ADF">
        <w:rPr>
          <w:rFonts w:ascii="Avenir Next LT Pro" w:hAnsi="Avenir Next LT Pro" w:cs="Iskoola Pota"/>
          <w:color w:val="0F243E" w:themeColor="text2" w:themeShade="80"/>
          <w:sz w:val="22"/>
          <w:szCs w:val="16"/>
        </w:rPr>
        <w:t xml:space="preserve">NB : les recherches rétrospectives, les enquêtes de satisfaction, les évaluations de pratiques de soin, </w:t>
      </w:r>
      <w:r w:rsidR="00F83AD1" w:rsidRPr="00B82ADF">
        <w:rPr>
          <w:rFonts w:ascii="Avenir Next LT Pro" w:hAnsi="Avenir Next LT Pro" w:cs="Iskoola Pota"/>
          <w:color w:val="0F243E" w:themeColor="text2" w:themeShade="80"/>
          <w:sz w:val="22"/>
          <w:szCs w:val="16"/>
        </w:rPr>
        <w:t xml:space="preserve">ne </w:t>
      </w:r>
      <w:r w:rsidR="005D7201" w:rsidRPr="00B82ADF">
        <w:rPr>
          <w:rFonts w:ascii="Avenir Next LT Pro" w:hAnsi="Avenir Next LT Pro" w:cs="Iskoola Pota"/>
          <w:color w:val="0F243E" w:themeColor="text2" w:themeShade="80"/>
          <w:sz w:val="22"/>
          <w:szCs w:val="16"/>
        </w:rPr>
        <w:t>relèvent</w:t>
      </w:r>
      <w:r w:rsidR="00F83AD1" w:rsidRPr="00B82ADF">
        <w:rPr>
          <w:rFonts w:ascii="Avenir Next LT Pro" w:hAnsi="Avenir Next LT Pro" w:cs="Iskoola Pota"/>
          <w:color w:val="0F243E" w:themeColor="text2" w:themeShade="80"/>
          <w:sz w:val="22"/>
          <w:szCs w:val="16"/>
        </w:rPr>
        <w:t xml:space="preserve"> pas de la loi Jardé</w:t>
      </w:r>
      <w:r w:rsidR="001D5CBA" w:rsidRPr="00B82ADF">
        <w:rPr>
          <w:rFonts w:ascii="Avenir Next LT Pro" w:hAnsi="Avenir Next LT Pro" w:cs="Iskoola Pota"/>
          <w:color w:val="0F243E" w:themeColor="text2" w:themeShade="80"/>
          <w:sz w:val="22"/>
          <w:szCs w:val="16"/>
        </w:rPr>
        <w:t xml:space="preserve"> (voir modalités plus loin)</w:t>
      </w:r>
      <w:r w:rsidR="005D7201" w:rsidRPr="00B82ADF">
        <w:rPr>
          <w:rFonts w:ascii="Avenir Next LT Pro" w:hAnsi="Avenir Next LT Pro" w:cs="Iskoola Pota"/>
          <w:color w:val="0F243E" w:themeColor="text2" w:themeShade="80"/>
          <w:sz w:val="22"/>
          <w:szCs w:val="16"/>
        </w:rPr>
        <w:t xml:space="preserve">. </w:t>
      </w:r>
    </w:p>
    <w:p w14:paraId="094F605A" w14:textId="77777777" w:rsidR="002A5242" w:rsidRPr="00B82ADF" w:rsidRDefault="002A5242" w:rsidP="00B87D38">
      <w:pPr>
        <w:jc w:val="both"/>
        <w:rPr>
          <w:rFonts w:ascii="Avenir Next LT Pro" w:hAnsi="Avenir Next LT Pro" w:cs="Iskoola Pota"/>
          <w:color w:val="0F243E" w:themeColor="text2" w:themeShade="80"/>
          <w:sz w:val="22"/>
          <w:szCs w:val="16"/>
        </w:rPr>
      </w:pPr>
    </w:p>
    <w:p w14:paraId="453002D5" w14:textId="77777777" w:rsidR="00FC0985" w:rsidRPr="00B82ADF" w:rsidRDefault="00FC0985" w:rsidP="00B87D38">
      <w:pPr>
        <w:jc w:val="both"/>
        <w:rPr>
          <w:rFonts w:ascii="Avenir Next LT Pro" w:hAnsi="Avenir Next LT Pro" w:cs="Iskoola Pota"/>
          <w:color w:val="0F243E" w:themeColor="text2" w:themeShade="80"/>
          <w:sz w:val="22"/>
          <w:szCs w:val="16"/>
        </w:rPr>
      </w:pPr>
    </w:p>
    <w:p w14:paraId="5DE990AD" w14:textId="77777777" w:rsidR="005338E6" w:rsidRPr="00B82ADF" w:rsidRDefault="005338E6" w:rsidP="00B87D38">
      <w:pPr>
        <w:jc w:val="both"/>
        <w:rPr>
          <w:rFonts w:ascii="Avenir Next LT Pro" w:hAnsi="Avenir Next LT Pro" w:cs="Iskoola Pota"/>
          <w:color w:val="0F243E" w:themeColor="text2" w:themeShade="80"/>
          <w:sz w:val="22"/>
          <w:szCs w:val="16"/>
        </w:rPr>
      </w:pPr>
      <w:r w:rsidRPr="00B82ADF">
        <w:rPr>
          <w:rFonts w:ascii="Avenir Next LT Pro" w:hAnsi="Avenir Next LT Pro" w:cs="Iskoola Pota"/>
          <w:color w:val="0F243E" w:themeColor="text2" w:themeShade="80"/>
          <w:sz w:val="22"/>
          <w:szCs w:val="16"/>
        </w:rPr>
        <w:t xml:space="preserve">Ces catégories </w:t>
      </w:r>
      <w:r w:rsidR="002A5242" w:rsidRPr="00B82ADF">
        <w:rPr>
          <w:rFonts w:ascii="Avenir Next LT Pro" w:hAnsi="Avenir Next LT Pro" w:cs="Iskoola Pota"/>
          <w:color w:val="0F243E" w:themeColor="text2" w:themeShade="80"/>
          <w:sz w:val="22"/>
          <w:szCs w:val="16"/>
        </w:rPr>
        <w:t xml:space="preserve">relevant de la loi Jardé </w:t>
      </w:r>
      <w:r w:rsidRPr="00B82ADF">
        <w:rPr>
          <w:rFonts w:ascii="Avenir Next LT Pro" w:hAnsi="Avenir Next LT Pro" w:cs="Iskoola Pota"/>
          <w:color w:val="0F243E" w:themeColor="text2" w:themeShade="80"/>
          <w:sz w:val="22"/>
          <w:szCs w:val="16"/>
        </w:rPr>
        <w:t xml:space="preserve">requièrent des </w:t>
      </w:r>
      <w:r w:rsidR="00324BE8" w:rsidRPr="00B82ADF">
        <w:rPr>
          <w:rFonts w:ascii="Avenir Next LT Pro" w:hAnsi="Avenir Next LT Pro" w:cs="Iskoola Pota"/>
          <w:color w:val="0F243E" w:themeColor="text2" w:themeShade="80"/>
          <w:sz w:val="22"/>
          <w:szCs w:val="16"/>
        </w:rPr>
        <w:t>démarches</w:t>
      </w:r>
      <w:r w:rsidR="001D5CBA" w:rsidRPr="00B82ADF">
        <w:rPr>
          <w:rFonts w:ascii="Avenir Next LT Pro" w:hAnsi="Avenir Next LT Pro" w:cs="Iskoola Pota"/>
          <w:color w:val="0F243E" w:themeColor="text2" w:themeShade="80"/>
          <w:sz w:val="22"/>
          <w:szCs w:val="16"/>
        </w:rPr>
        <w:t xml:space="preserve"> réglementaires résumées dans le tableau</w:t>
      </w:r>
      <w:r w:rsidR="00324BE8" w:rsidRPr="00B82ADF">
        <w:rPr>
          <w:rFonts w:ascii="Avenir Next LT Pro" w:hAnsi="Avenir Next LT Pro" w:cs="Iskoola Pota"/>
          <w:color w:val="0F243E" w:themeColor="text2" w:themeShade="80"/>
          <w:sz w:val="22"/>
          <w:szCs w:val="16"/>
        </w:rPr>
        <w:t xml:space="preserve"> ci-dessous. </w:t>
      </w:r>
    </w:p>
    <w:p w14:paraId="64601AE1" w14:textId="77777777" w:rsidR="00A3277C" w:rsidRDefault="00A3277C" w:rsidP="00B87D38">
      <w:pPr>
        <w:jc w:val="both"/>
        <w:rPr>
          <w:rFonts w:ascii="Iskoola Pota" w:hAnsi="Iskoola Pota" w:cs="Iskoola Pota"/>
          <w:color w:val="0F243E" w:themeColor="text2" w:themeShade="80"/>
          <w:szCs w:val="18"/>
        </w:rPr>
      </w:pPr>
    </w:p>
    <w:p w14:paraId="55F4285E" w14:textId="77777777" w:rsidR="00A3277C" w:rsidRDefault="00A3277C" w:rsidP="00B87D38">
      <w:pPr>
        <w:jc w:val="both"/>
        <w:rPr>
          <w:rFonts w:ascii="Iskoola Pota" w:hAnsi="Iskoola Pota" w:cs="Iskoola Pota"/>
          <w:color w:val="0F243E" w:themeColor="text2" w:themeShade="80"/>
          <w:szCs w:val="18"/>
        </w:rPr>
      </w:pPr>
    </w:p>
    <w:p w14:paraId="12BD76F1" w14:textId="77777777" w:rsidR="00A3277C" w:rsidRDefault="00A3277C" w:rsidP="00B87D38">
      <w:pPr>
        <w:jc w:val="both"/>
        <w:rPr>
          <w:rFonts w:ascii="Iskoola Pota" w:hAnsi="Iskoola Pota" w:cs="Iskoola Pota"/>
          <w:color w:val="0F243E" w:themeColor="text2" w:themeShade="80"/>
          <w:szCs w:val="18"/>
        </w:rPr>
      </w:pPr>
    </w:p>
    <w:p w14:paraId="0988B865" w14:textId="77777777" w:rsidR="00A3277C" w:rsidRDefault="00A3277C" w:rsidP="00B87D38">
      <w:pPr>
        <w:jc w:val="both"/>
        <w:rPr>
          <w:rFonts w:ascii="Iskoola Pota" w:hAnsi="Iskoola Pota" w:cs="Iskoola Pota"/>
          <w:color w:val="0F243E" w:themeColor="text2" w:themeShade="80"/>
          <w:szCs w:val="18"/>
        </w:rPr>
      </w:pPr>
    </w:p>
    <w:p w14:paraId="5D16C10C" w14:textId="77777777" w:rsidR="00A3277C" w:rsidRDefault="00A3277C" w:rsidP="00B87D38">
      <w:pPr>
        <w:jc w:val="both"/>
        <w:rPr>
          <w:rFonts w:ascii="Iskoola Pota" w:hAnsi="Iskoola Pota" w:cs="Iskoola Pota"/>
          <w:color w:val="0F243E" w:themeColor="text2" w:themeShade="80"/>
          <w:szCs w:val="18"/>
        </w:rPr>
      </w:pPr>
    </w:p>
    <w:p w14:paraId="4CF8D8B4" w14:textId="77777777" w:rsidR="00A3277C" w:rsidRDefault="00A3277C" w:rsidP="00B87D38">
      <w:pPr>
        <w:jc w:val="both"/>
        <w:rPr>
          <w:rFonts w:ascii="Iskoola Pota" w:hAnsi="Iskoola Pota" w:cs="Iskoola Pota"/>
          <w:color w:val="0F243E" w:themeColor="text2" w:themeShade="80"/>
          <w:szCs w:val="18"/>
        </w:rPr>
      </w:pPr>
    </w:p>
    <w:p w14:paraId="019E4816" w14:textId="77777777" w:rsidR="00A3277C" w:rsidRPr="003F46EB" w:rsidRDefault="00A3277C" w:rsidP="00B87D38">
      <w:pPr>
        <w:jc w:val="both"/>
        <w:rPr>
          <w:rFonts w:ascii="Iskoola Pota" w:hAnsi="Iskoola Pota" w:cs="Iskoola Pota"/>
          <w:color w:val="0F243E" w:themeColor="text2" w:themeShade="80"/>
          <w:szCs w:val="18"/>
        </w:rPr>
      </w:pPr>
    </w:p>
    <w:p w14:paraId="30402D8A" w14:textId="77777777" w:rsidR="00A3277C" w:rsidRDefault="00A3277C" w:rsidP="00A3277C">
      <w:pPr>
        <w:rPr>
          <w:rFonts w:ascii="Iskoola Pota" w:hAnsi="Iskoola Pota" w:cs="Iskoola Pota"/>
          <w:color w:val="0F243E" w:themeColor="text2" w:themeShade="80"/>
          <w:szCs w:val="18"/>
        </w:rPr>
      </w:pPr>
    </w:p>
    <w:p w14:paraId="291FCDCB" w14:textId="77777777" w:rsidR="00A3277C" w:rsidRDefault="00A3277C" w:rsidP="00B87D38">
      <w:pPr>
        <w:jc w:val="both"/>
        <w:rPr>
          <w:rFonts w:ascii="Iskoola Pota" w:hAnsi="Iskoola Pota" w:cs="Iskoola Pota"/>
          <w:color w:val="0F243E" w:themeColor="text2" w:themeShade="80"/>
          <w:szCs w:val="18"/>
        </w:rPr>
      </w:pPr>
    </w:p>
    <w:p w14:paraId="4426AEBD" w14:textId="77777777" w:rsidR="00A3277C" w:rsidRDefault="00A3277C">
      <w:pPr>
        <w:rPr>
          <w:rFonts w:ascii="Iskoola Pota" w:hAnsi="Iskoola Pota" w:cs="Iskoola Pota"/>
          <w:b/>
          <w:noProof/>
          <w:color w:val="0F243E" w:themeColor="text2" w:themeShade="80"/>
        </w:rPr>
      </w:pPr>
      <w:r>
        <w:rPr>
          <w:rFonts w:ascii="Iskoola Pota" w:hAnsi="Iskoola Pota" w:cs="Iskoola Pota"/>
          <w:b/>
          <w:noProof/>
          <w:color w:val="0F243E" w:themeColor="text2" w:themeShade="80"/>
          <w:lang w:eastAsia="ja-JP"/>
        </w:rPr>
        <w:drawing>
          <wp:anchor distT="0" distB="0" distL="114300" distR="114300" simplePos="0" relativeHeight="251658240" behindDoc="1" locked="0" layoutInCell="1" allowOverlap="1" wp14:anchorId="435C5317" wp14:editId="47EC663B">
            <wp:simplePos x="0" y="0"/>
            <wp:positionH relativeFrom="column">
              <wp:posOffset>-1139638</wp:posOffset>
            </wp:positionH>
            <wp:positionV relativeFrom="paragraph">
              <wp:posOffset>828154</wp:posOffset>
            </wp:positionV>
            <wp:extent cx="8034728" cy="5738182"/>
            <wp:effectExtent l="0" t="1143000" r="0" b="1119818"/>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8034728" cy="5738182"/>
                    </a:xfrm>
                    <a:prstGeom prst="rect">
                      <a:avLst/>
                    </a:prstGeom>
                    <a:noFill/>
                    <a:ln>
                      <a:noFill/>
                    </a:ln>
                  </pic:spPr>
                </pic:pic>
              </a:graphicData>
            </a:graphic>
          </wp:anchor>
        </w:drawing>
      </w:r>
      <w:r>
        <w:rPr>
          <w:rFonts w:ascii="Iskoola Pota" w:hAnsi="Iskoola Pota" w:cs="Iskoola Pota"/>
          <w:b/>
          <w:noProof/>
          <w:color w:val="0F243E" w:themeColor="text2" w:themeShade="80"/>
        </w:rPr>
        <w:br w:type="page"/>
      </w:r>
    </w:p>
    <w:p w14:paraId="1B0A5D85" w14:textId="77777777" w:rsidR="002243AF" w:rsidRDefault="002243AF" w:rsidP="001D5CBA">
      <w:pPr>
        <w:jc w:val="center"/>
        <w:rPr>
          <w:rFonts w:ascii="Iskoola Pota" w:hAnsi="Iskoola Pota" w:cs="Iskoola Pota"/>
          <w:b/>
          <w:noProof/>
          <w:color w:val="0F243E" w:themeColor="text2" w:themeShade="80"/>
        </w:rPr>
      </w:pPr>
    </w:p>
    <w:p w14:paraId="77B272CE" w14:textId="77777777" w:rsidR="00F666F5" w:rsidRPr="00A3277C" w:rsidRDefault="001D5CBA" w:rsidP="00A3277C">
      <w:pPr>
        <w:shd w:val="clear" w:color="auto" w:fill="DBE5F1" w:themeFill="accent1" w:themeFillTint="33"/>
        <w:jc w:val="both"/>
        <w:rPr>
          <w:rFonts w:ascii="Sansumi-ExtraBold" w:hAnsi="Sansumi-ExtraBold" w:cs="Iskoola Pota"/>
          <w:b/>
          <w:color w:val="0F243E" w:themeColor="text2" w:themeShade="80"/>
          <w:sz w:val="28"/>
        </w:rPr>
      </w:pPr>
      <w:r w:rsidRPr="00A3277C">
        <w:rPr>
          <w:rFonts w:ascii="Sansumi-ExtraBold" w:hAnsi="Sansumi-ExtraBold" w:cs="Iskoola Pota"/>
          <w:b/>
          <w:color w:val="0F243E" w:themeColor="text2" w:themeShade="80"/>
          <w:sz w:val="28"/>
        </w:rPr>
        <w:t>Quelques précisions</w:t>
      </w:r>
    </w:p>
    <w:p w14:paraId="13EB5195" w14:textId="77777777" w:rsidR="001D5CBA" w:rsidRPr="003F46EB" w:rsidRDefault="001D5CBA" w:rsidP="00B87D38">
      <w:pPr>
        <w:jc w:val="both"/>
        <w:rPr>
          <w:rFonts w:ascii="Iskoola Pota" w:hAnsi="Iskoola Pota" w:cs="Iskoola Pota"/>
          <w:b/>
          <w:noProof/>
          <w:color w:val="0F243E" w:themeColor="text2" w:themeShade="80"/>
        </w:rPr>
      </w:pPr>
    </w:p>
    <w:p w14:paraId="45A587A3" w14:textId="77777777" w:rsidR="002A5242" w:rsidRPr="00B82ADF" w:rsidRDefault="009D7A9D" w:rsidP="00A3277C">
      <w:pPr>
        <w:pBdr>
          <w:bottom w:val="single" w:sz="4" w:space="1" w:color="1F497D" w:themeColor="text2"/>
        </w:pBd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b/>
          <w:noProof/>
          <w:color w:val="0F243E" w:themeColor="text2" w:themeShade="80"/>
          <w:sz w:val="22"/>
          <w:szCs w:val="22"/>
        </w:rPr>
        <w:t>Comité de Protection des P</w:t>
      </w:r>
      <w:r w:rsidR="002A5242" w:rsidRPr="00B82ADF">
        <w:rPr>
          <w:rFonts w:ascii="Avenir Next LT Pro" w:hAnsi="Avenir Next LT Pro" w:cs="Iskoola Pota"/>
          <w:b/>
          <w:noProof/>
          <w:color w:val="0F243E" w:themeColor="text2" w:themeShade="80"/>
          <w:sz w:val="22"/>
          <w:szCs w:val="22"/>
        </w:rPr>
        <w:t>ersonnes</w:t>
      </w:r>
      <w:r w:rsidR="00B934DA" w:rsidRPr="00B82ADF">
        <w:rPr>
          <w:rFonts w:ascii="Avenir Next LT Pro" w:hAnsi="Avenir Next LT Pro" w:cs="Iskoola Pota"/>
          <w:noProof/>
          <w:color w:val="0F243E" w:themeColor="text2" w:themeShade="80"/>
          <w:sz w:val="22"/>
          <w:szCs w:val="22"/>
        </w:rPr>
        <w:t xml:space="preserve"> </w:t>
      </w:r>
      <w:r w:rsidR="00B934DA" w:rsidRPr="00B82ADF">
        <w:rPr>
          <w:rFonts w:ascii="Avenir Next LT Pro" w:hAnsi="Avenir Next LT Pro" w:cs="Iskoola Pota"/>
          <w:b/>
          <w:noProof/>
          <w:color w:val="0F243E" w:themeColor="text2" w:themeShade="80"/>
          <w:sz w:val="22"/>
          <w:szCs w:val="22"/>
        </w:rPr>
        <w:t>- CPP</w:t>
      </w:r>
      <w:r w:rsidR="002A5242" w:rsidRPr="00B82ADF">
        <w:rPr>
          <w:rFonts w:ascii="Avenir Next LT Pro" w:hAnsi="Avenir Next LT Pro" w:cs="Iskoola Pota"/>
          <w:noProof/>
          <w:color w:val="0F243E" w:themeColor="text2" w:themeShade="80"/>
          <w:sz w:val="22"/>
          <w:szCs w:val="22"/>
        </w:rPr>
        <w:t xml:space="preserve"> </w:t>
      </w:r>
    </w:p>
    <w:p w14:paraId="7A514F21" w14:textId="77777777" w:rsidR="009D7A9D" w:rsidRPr="00B82ADF" w:rsidRDefault="00DA145D" w:rsidP="00B87D38">
      <w:p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 xml:space="preserve">Le CPP rend son avis sur les </w:t>
      </w:r>
      <w:r w:rsidRPr="00B82ADF">
        <w:rPr>
          <w:rFonts w:ascii="Avenir Next LT Pro" w:hAnsi="Avenir Next LT Pro" w:cs="Iskoola Pota"/>
          <w:b/>
          <w:noProof/>
          <w:color w:val="0F243E" w:themeColor="text2" w:themeShade="80"/>
          <w:sz w:val="22"/>
          <w:szCs w:val="22"/>
        </w:rPr>
        <w:t>conditions de validité</w:t>
      </w:r>
      <w:r w:rsidRPr="00B82ADF">
        <w:rPr>
          <w:rFonts w:ascii="Avenir Next LT Pro" w:hAnsi="Avenir Next LT Pro" w:cs="Iskoola Pota"/>
          <w:noProof/>
          <w:color w:val="0F243E" w:themeColor="text2" w:themeShade="80"/>
          <w:sz w:val="22"/>
          <w:szCs w:val="22"/>
        </w:rPr>
        <w:t xml:space="preserve"> de la recherche, </w:t>
      </w:r>
      <w:r w:rsidR="00B42FBC" w:rsidRPr="00B82ADF">
        <w:rPr>
          <w:rFonts w:ascii="Avenir Next LT Pro" w:hAnsi="Avenir Next LT Pro" w:cs="Iskoola Pota"/>
          <w:noProof/>
          <w:color w:val="0F243E" w:themeColor="text2" w:themeShade="80"/>
          <w:sz w:val="22"/>
          <w:szCs w:val="22"/>
        </w:rPr>
        <w:t xml:space="preserve">la </w:t>
      </w:r>
      <w:r w:rsidR="00B42FBC" w:rsidRPr="00B82ADF">
        <w:rPr>
          <w:rFonts w:ascii="Avenir Next LT Pro" w:hAnsi="Avenir Next LT Pro" w:cs="Iskoola Pota"/>
          <w:b/>
          <w:noProof/>
          <w:color w:val="0F243E" w:themeColor="text2" w:themeShade="80"/>
          <w:sz w:val="22"/>
          <w:szCs w:val="22"/>
        </w:rPr>
        <w:t>pertinence générale</w:t>
      </w:r>
      <w:r w:rsidR="00B42FBC" w:rsidRPr="00B82ADF">
        <w:rPr>
          <w:rFonts w:ascii="Avenir Next LT Pro" w:hAnsi="Avenir Next LT Pro" w:cs="Iskoola Pota"/>
          <w:noProof/>
          <w:color w:val="0F243E" w:themeColor="text2" w:themeShade="80"/>
          <w:sz w:val="22"/>
          <w:szCs w:val="22"/>
        </w:rPr>
        <w:t xml:space="preserve"> du projet, le caractère satisfaisant de </w:t>
      </w:r>
      <w:r w:rsidR="00B42FBC" w:rsidRPr="00B82ADF">
        <w:rPr>
          <w:rFonts w:ascii="Avenir Next LT Pro" w:hAnsi="Avenir Next LT Pro" w:cs="Iskoola Pota"/>
          <w:b/>
          <w:noProof/>
          <w:color w:val="0F243E" w:themeColor="text2" w:themeShade="80"/>
          <w:sz w:val="22"/>
          <w:szCs w:val="22"/>
        </w:rPr>
        <w:t>l'évaluation des bénéfices et des risques</w:t>
      </w:r>
      <w:r w:rsidR="00B42FBC" w:rsidRPr="00B82ADF">
        <w:rPr>
          <w:rFonts w:ascii="Avenir Next LT Pro" w:hAnsi="Avenir Next LT Pro" w:cs="Iskoola Pota"/>
          <w:noProof/>
          <w:color w:val="0F243E" w:themeColor="text2" w:themeShade="80"/>
          <w:sz w:val="22"/>
          <w:szCs w:val="22"/>
        </w:rPr>
        <w:t xml:space="preserve"> attendus et le bien-fondé des conclusions,</w:t>
      </w:r>
      <w:r w:rsidR="009D7A9D" w:rsidRPr="00B82ADF">
        <w:rPr>
          <w:rFonts w:ascii="Avenir Next LT Pro" w:hAnsi="Avenir Next LT Pro" w:cs="Iskoola Pota"/>
          <w:noProof/>
          <w:color w:val="0F243E" w:themeColor="text2" w:themeShade="80"/>
          <w:sz w:val="22"/>
          <w:szCs w:val="22"/>
        </w:rPr>
        <w:t xml:space="preserve"> l'adéquation entre les objectifs et les moyens mis en œuvre, ainsi que la qualification des investigateurs.</w:t>
      </w:r>
    </w:p>
    <w:p w14:paraId="1C5599CE" w14:textId="77777777" w:rsidR="00CB3527" w:rsidRPr="00B82ADF" w:rsidRDefault="00CB3527" w:rsidP="00B87D38">
      <w:p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 xml:space="preserve">Il veille </w:t>
      </w:r>
      <w:r w:rsidR="002146C1" w:rsidRPr="00B82ADF">
        <w:rPr>
          <w:rFonts w:ascii="Avenir Next LT Pro" w:hAnsi="Avenir Next LT Pro" w:cs="Iskoola Pota"/>
          <w:noProof/>
          <w:color w:val="0F243E" w:themeColor="text2" w:themeShade="80"/>
          <w:sz w:val="22"/>
          <w:szCs w:val="22"/>
        </w:rPr>
        <w:t xml:space="preserve">à ce que le participant à la recherche reçoive une </w:t>
      </w:r>
      <w:r w:rsidR="002146C1" w:rsidRPr="00B82ADF">
        <w:rPr>
          <w:rFonts w:ascii="Avenir Next LT Pro" w:hAnsi="Avenir Next LT Pro" w:cs="Iskoola Pota"/>
          <w:b/>
          <w:noProof/>
          <w:color w:val="0F243E" w:themeColor="text2" w:themeShade="80"/>
          <w:sz w:val="22"/>
          <w:szCs w:val="22"/>
        </w:rPr>
        <w:t>information adaptée</w:t>
      </w:r>
      <w:r w:rsidR="002146C1" w:rsidRPr="00B82ADF">
        <w:rPr>
          <w:rFonts w:ascii="Avenir Next LT Pro" w:hAnsi="Avenir Next LT Pro" w:cs="Iskoola Pota"/>
          <w:noProof/>
          <w:color w:val="0F243E" w:themeColor="text2" w:themeShade="80"/>
          <w:sz w:val="22"/>
          <w:szCs w:val="22"/>
        </w:rPr>
        <w:t xml:space="preserve"> sur les risques et </w:t>
      </w:r>
      <w:r w:rsidRPr="00B82ADF">
        <w:rPr>
          <w:rFonts w:ascii="Avenir Next LT Pro" w:hAnsi="Avenir Next LT Pro" w:cs="Iskoola Pota"/>
          <w:noProof/>
          <w:color w:val="0F243E" w:themeColor="text2" w:themeShade="80"/>
          <w:sz w:val="22"/>
          <w:szCs w:val="22"/>
        </w:rPr>
        <w:t xml:space="preserve">les bénéfices de la recherche. Il veille également aux </w:t>
      </w:r>
      <w:r w:rsidR="002146C1" w:rsidRPr="00B82ADF">
        <w:rPr>
          <w:rFonts w:ascii="Avenir Next LT Pro" w:hAnsi="Avenir Next LT Pro" w:cs="Iskoola Pota"/>
          <w:noProof/>
          <w:color w:val="0F243E" w:themeColor="text2" w:themeShade="80"/>
          <w:sz w:val="22"/>
          <w:szCs w:val="22"/>
        </w:rPr>
        <w:t>modalités de recueil du consentement</w:t>
      </w:r>
      <w:r w:rsidRPr="00B82ADF">
        <w:rPr>
          <w:rFonts w:ascii="Avenir Next LT Pro" w:hAnsi="Avenir Next LT Pro" w:cs="Iskoola Pota"/>
          <w:noProof/>
          <w:color w:val="0F243E" w:themeColor="text2" w:themeShade="80"/>
          <w:sz w:val="22"/>
          <w:szCs w:val="22"/>
        </w:rPr>
        <w:t xml:space="preserve">. </w:t>
      </w:r>
    </w:p>
    <w:p w14:paraId="1AFA2E35" w14:textId="77777777" w:rsidR="001D5CBA" w:rsidRPr="00B82ADF" w:rsidRDefault="001D5CBA" w:rsidP="00B87D38">
      <w:pPr>
        <w:jc w:val="both"/>
        <w:rPr>
          <w:rFonts w:ascii="Avenir Next LT Pro" w:hAnsi="Avenir Next LT Pro" w:cs="Iskoola Pota"/>
          <w:noProof/>
          <w:color w:val="0F243E" w:themeColor="text2" w:themeShade="80"/>
          <w:sz w:val="8"/>
          <w:szCs w:val="22"/>
        </w:rPr>
      </w:pPr>
    </w:p>
    <w:p w14:paraId="0ACB6DD7" w14:textId="77777777" w:rsidR="00B21FA1" w:rsidRPr="00B82ADF" w:rsidRDefault="00950398" w:rsidP="00B16C1E">
      <w:p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La loi Jardé a élargi le rôle des CPP</w:t>
      </w:r>
      <w:r w:rsidR="00B21FA1" w:rsidRPr="00B82ADF">
        <w:rPr>
          <w:rFonts w:ascii="Avenir Next LT Pro" w:hAnsi="Avenir Next LT Pro" w:cs="Iskoola Pota"/>
          <w:noProof/>
          <w:color w:val="0F243E" w:themeColor="text2" w:themeShade="80"/>
          <w:sz w:val="22"/>
          <w:szCs w:val="22"/>
        </w:rPr>
        <w:t>, avec de nouvelles compétences (par exemple, avis su</w:t>
      </w:r>
      <w:r w:rsidR="001D5CBA" w:rsidRPr="00B82ADF">
        <w:rPr>
          <w:rFonts w:ascii="Avenir Next LT Pro" w:hAnsi="Avenir Next LT Pro" w:cs="Iskoola Pota"/>
          <w:noProof/>
          <w:color w:val="0F243E" w:themeColor="text2" w:themeShade="80"/>
          <w:sz w:val="22"/>
          <w:szCs w:val="22"/>
        </w:rPr>
        <w:t>r</w:t>
      </w:r>
      <w:r w:rsidR="00B21FA1" w:rsidRPr="00B82ADF">
        <w:rPr>
          <w:rFonts w:ascii="Avenir Next LT Pro" w:hAnsi="Avenir Next LT Pro" w:cs="Iskoola Pota"/>
          <w:noProof/>
          <w:color w:val="0F243E" w:themeColor="text2" w:themeShade="80"/>
          <w:sz w:val="22"/>
          <w:szCs w:val="22"/>
        </w:rPr>
        <w:t xml:space="preserve"> la protection des données, pertinence de la constitution de collections d’échantillons biologiques ...) </w:t>
      </w:r>
      <w:r w:rsidR="00B80DF2" w:rsidRPr="00B82ADF">
        <w:rPr>
          <w:rFonts w:ascii="Avenir Next LT Pro" w:hAnsi="Avenir Next LT Pro" w:cs="Iskoola Pota"/>
          <w:noProof/>
          <w:color w:val="0F243E" w:themeColor="text2" w:themeShade="80"/>
          <w:sz w:val="22"/>
          <w:szCs w:val="22"/>
        </w:rPr>
        <w:t xml:space="preserve">et un champ plus large avec avis CPP pour les projets de catégorie 3. </w:t>
      </w:r>
    </w:p>
    <w:p w14:paraId="394188A1" w14:textId="77777777" w:rsidR="00B80DF2" w:rsidRPr="00B82ADF" w:rsidRDefault="00B80DF2" w:rsidP="00B16C1E">
      <w:pPr>
        <w:jc w:val="both"/>
        <w:rPr>
          <w:rFonts w:ascii="Avenir Next LT Pro" w:hAnsi="Avenir Next LT Pro" w:cs="Iskoola Pota"/>
          <w:noProof/>
          <w:color w:val="0F243E" w:themeColor="text2" w:themeShade="80"/>
          <w:sz w:val="8"/>
          <w:szCs w:val="22"/>
        </w:rPr>
      </w:pPr>
    </w:p>
    <w:p w14:paraId="222352D2" w14:textId="77777777" w:rsidR="00B16C1E" w:rsidRPr="00B82ADF" w:rsidRDefault="00B21FA1" w:rsidP="00B16C1E">
      <w:p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 xml:space="preserve">Le CPP est désormais désigné </w:t>
      </w:r>
      <w:r w:rsidR="00B16C1E" w:rsidRPr="00B82ADF">
        <w:rPr>
          <w:rFonts w:ascii="Avenir Next LT Pro" w:hAnsi="Avenir Next LT Pro" w:cs="Iskoola Pota"/>
          <w:noProof/>
          <w:color w:val="0F243E" w:themeColor="text2" w:themeShade="80"/>
          <w:sz w:val="22"/>
          <w:szCs w:val="22"/>
        </w:rPr>
        <w:t xml:space="preserve">par </w:t>
      </w:r>
      <w:r w:rsidR="00B16C1E" w:rsidRPr="00B82ADF">
        <w:rPr>
          <w:rFonts w:ascii="Avenir Next LT Pro" w:hAnsi="Avenir Next LT Pro" w:cs="Iskoola Pota"/>
          <w:b/>
          <w:noProof/>
          <w:color w:val="0F243E" w:themeColor="text2" w:themeShade="80"/>
          <w:sz w:val="22"/>
          <w:szCs w:val="22"/>
        </w:rPr>
        <w:t>tirage au sort</w:t>
      </w:r>
      <w:r w:rsidR="00B934DA" w:rsidRPr="00B82ADF">
        <w:rPr>
          <w:rFonts w:ascii="Avenir Next LT Pro" w:hAnsi="Avenir Next LT Pro" w:cs="Iskoola Pota"/>
          <w:noProof/>
          <w:color w:val="0F243E" w:themeColor="text2" w:themeShade="80"/>
          <w:sz w:val="22"/>
          <w:szCs w:val="22"/>
        </w:rPr>
        <w:t xml:space="preserve">. </w:t>
      </w:r>
    </w:p>
    <w:p w14:paraId="402CFCF5" w14:textId="77777777" w:rsidR="002A5242" w:rsidRPr="00B82ADF" w:rsidRDefault="002A5242" w:rsidP="00B87D38">
      <w:pPr>
        <w:jc w:val="both"/>
        <w:rPr>
          <w:rFonts w:ascii="Avenir Next LT Pro" w:hAnsi="Avenir Next LT Pro" w:cs="Iskoola Pota"/>
          <w:noProof/>
          <w:color w:val="0F243E" w:themeColor="text2" w:themeShade="80"/>
          <w:sz w:val="22"/>
          <w:szCs w:val="22"/>
        </w:rPr>
      </w:pPr>
    </w:p>
    <w:p w14:paraId="18F12576" w14:textId="77777777" w:rsidR="00324BE8" w:rsidRPr="00B82ADF" w:rsidRDefault="0080376B" w:rsidP="00A3277C">
      <w:pPr>
        <w:pBdr>
          <w:bottom w:val="single" w:sz="4" w:space="1" w:color="1F497D" w:themeColor="text2"/>
        </w:pBd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b/>
          <w:noProof/>
          <w:color w:val="0F243E" w:themeColor="text2" w:themeShade="80"/>
          <w:sz w:val="22"/>
          <w:szCs w:val="22"/>
        </w:rPr>
        <w:t>A</w:t>
      </w:r>
      <w:r w:rsidR="00B934DA" w:rsidRPr="00B82ADF">
        <w:rPr>
          <w:rFonts w:ascii="Avenir Next LT Pro" w:hAnsi="Avenir Next LT Pro" w:cs="Iskoola Pota"/>
          <w:b/>
          <w:noProof/>
          <w:color w:val="0F243E" w:themeColor="text2" w:themeShade="80"/>
          <w:sz w:val="22"/>
          <w:szCs w:val="22"/>
        </w:rPr>
        <w:t xml:space="preserve">gence </w:t>
      </w:r>
      <w:r w:rsidRPr="00B82ADF">
        <w:rPr>
          <w:rFonts w:ascii="Avenir Next LT Pro" w:hAnsi="Avenir Next LT Pro" w:cs="Iskoola Pota"/>
          <w:b/>
          <w:noProof/>
          <w:color w:val="0F243E" w:themeColor="text2" w:themeShade="80"/>
          <w:sz w:val="22"/>
          <w:szCs w:val="22"/>
        </w:rPr>
        <w:t>N</w:t>
      </w:r>
      <w:r w:rsidR="0075748A" w:rsidRPr="00B82ADF">
        <w:rPr>
          <w:rFonts w:ascii="Avenir Next LT Pro" w:hAnsi="Avenir Next LT Pro" w:cs="Iskoola Pota"/>
          <w:b/>
          <w:noProof/>
          <w:color w:val="0F243E" w:themeColor="text2" w:themeShade="80"/>
          <w:sz w:val="22"/>
          <w:szCs w:val="22"/>
        </w:rPr>
        <w:t xml:space="preserve">ationale de </w:t>
      </w:r>
      <w:r w:rsidRPr="00B82ADF">
        <w:rPr>
          <w:rFonts w:ascii="Avenir Next LT Pro" w:hAnsi="Avenir Next LT Pro" w:cs="Iskoola Pota"/>
          <w:b/>
          <w:noProof/>
          <w:color w:val="0F243E" w:themeColor="text2" w:themeShade="80"/>
          <w:sz w:val="22"/>
          <w:szCs w:val="22"/>
        </w:rPr>
        <w:t>S</w:t>
      </w:r>
      <w:r w:rsidR="0075748A" w:rsidRPr="00B82ADF">
        <w:rPr>
          <w:rFonts w:ascii="Avenir Next LT Pro" w:hAnsi="Avenir Next LT Pro" w:cs="Iskoola Pota"/>
          <w:b/>
          <w:noProof/>
          <w:color w:val="0F243E" w:themeColor="text2" w:themeShade="80"/>
          <w:sz w:val="22"/>
          <w:szCs w:val="22"/>
        </w:rPr>
        <w:t xml:space="preserve">écurité du </w:t>
      </w:r>
      <w:r w:rsidRPr="00B82ADF">
        <w:rPr>
          <w:rFonts w:ascii="Avenir Next LT Pro" w:hAnsi="Avenir Next LT Pro" w:cs="Iskoola Pota"/>
          <w:b/>
          <w:noProof/>
          <w:color w:val="0F243E" w:themeColor="text2" w:themeShade="80"/>
          <w:sz w:val="22"/>
          <w:szCs w:val="22"/>
        </w:rPr>
        <w:t>M</w:t>
      </w:r>
      <w:r w:rsidR="0075748A" w:rsidRPr="00B82ADF">
        <w:rPr>
          <w:rFonts w:ascii="Avenir Next LT Pro" w:hAnsi="Avenir Next LT Pro" w:cs="Iskoola Pota"/>
          <w:b/>
          <w:noProof/>
          <w:color w:val="0F243E" w:themeColor="text2" w:themeShade="80"/>
          <w:sz w:val="22"/>
          <w:szCs w:val="22"/>
        </w:rPr>
        <w:t>édicament et des produits de santé (ANSM)</w:t>
      </w:r>
    </w:p>
    <w:p w14:paraId="7636ED44" w14:textId="77777777" w:rsidR="00CB3527" w:rsidRPr="00B82ADF" w:rsidRDefault="00B934DA" w:rsidP="00CB3527">
      <w:p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Elle</w:t>
      </w:r>
      <w:r w:rsidR="00CB3527" w:rsidRPr="00B82ADF">
        <w:rPr>
          <w:rFonts w:ascii="Avenir Next LT Pro" w:hAnsi="Avenir Next LT Pro" w:cs="Iskoola Pota"/>
          <w:noProof/>
          <w:color w:val="0F243E" w:themeColor="text2" w:themeShade="80"/>
          <w:sz w:val="22"/>
          <w:szCs w:val="22"/>
        </w:rPr>
        <w:t xml:space="preserve"> émet une autorisation sur :</w:t>
      </w:r>
    </w:p>
    <w:p w14:paraId="34393BE5" w14:textId="77777777" w:rsidR="00CB3527" w:rsidRPr="00B82ADF" w:rsidRDefault="00CB3527" w:rsidP="00A3277C">
      <w:pPr>
        <w:pStyle w:val="Paragraphedeliste"/>
        <w:numPr>
          <w:ilvl w:val="0"/>
          <w:numId w:val="44"/>
        </w:num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la qualité et sécurité des produits et techniques utilisées</w:t>
      </w:r>
    </w:p>
    <w:p w14:paraId="12BB9324" w14:textId="77777777" w:rsidR="00CB3527" w:rsidRPr="00B82ADF" w:rsidRDefault="00CB3527" w:rsidP="00A3277C">
      <w:pPr>
        <w:pStyle w:val="Paragraphedeliste"/>
        <w:numPr>
          <w:ilvl w:val="0"/>
          <w:numId w:val="44"/>
        </w:num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la sécurité des personnes au regard des actes pratiqués</w:t>
      </w:r>
    </w:p>
    <w:p w14:paraId="4108827A" w14:textId="77777777" w:rsidR="00CB3527" w:rsidRPr="00B82ADF" w:rsidRDefault="00CB3527" w:rsidP="00A3277C">
      <w:pPr>
        <w:pStyle w:val="Paragraphedeliste"/>
        <w:numPr>
          <w:ilvl w:val="0"/>
          <w:numId w:val="44"/>
        </w:num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les modalités prévues pour le suivi des personnes.</w:t>
      </w:r>
    </w:p>
    <w:p w14:paraId="7E825736" w14:textId="77777777" w:rsidR="001044AE" w:rsidRPr="00B82ADF" w:rsidRDefault="001044AE" w:rsidP="00B87D38">
      <w:p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 xml:space="preserve">Son </w:t>
      </w:r>
      <w:r w:rsidRPr="00B82ADF">
        <w:rPr>
          <w:rFonts w:ascii="Avenir Next LT Pro" w:hAnsi="Avenir Next LT Pro" w:cs="Iskoola Pota"/>
          <w:b/>
          <w:noProof/>
          <w:color w:val="0F243E" w:themeColor="text2" w:themeShade="80"/>
          <w:sz w:val="22"/>
          <w:szCs w:val="22"/>
        </w:rPr>
        <w:t>autorisation</w:t>
      </w:r>
      <w:r w:rsidRPr="00B82ADF">
        <w:rPr>
          <w:rFonts w:ascii="Avenir Next LT Pro" w:hAnsi="Avenir Next LT Pro" w:cs="Iskoola Pota"/>
          <w:noProof/>
          <w:color w:val="0F243E" w:themeColor="text2" w:themeShade="80"/>
          <w:sz w:val="22"/>
          <w:szCs w:val="22"/>
        </w:rPr>
        <w:t xml:space="preserve"> est requise pour les recherche de </w:t>
      </w:r>
      <w:r w:rsidRPr="00B82ADF">
        <w:rPr>
          <w:rFonts w:ascii="Avenir Next LT Pro" w:hAnsi="Avenir Next LT Pro" w:cs="Iskoola Pota"/>
          <w:b/>
          <w:noProof/>
          <w:color w:val="0F243E" w:themeColor="text2" w:themeShade="80"/>
          <w:sz w:val="22"/>
          <w:szCs w:val="22"/>
        </w:rPr>
        <w:t>catégorie 1</w:t>
      </w:r>
      <w:r w:rsidRPr="00B82ADF">
        <w:rPr>
          <w:rFonts w:ascii="Avenir Next LT Pro" w:hAnsi="Avenir Next LT Pro" w:cs="Iskoola Pota"/>
          <w:noProof/>
          <w:color w:val="0F243E" w:themeColor="text2" w:themeShade="80"/>
          <w:sz w:val="22"/>
          <w:szCs w:val="22"/>
        </w:rPr>
        <w:t xml:space="preserve">. </w:t>
      </w:r>
    </w:p>
    <w:p w14:paraId="6958AB1A" w14:textId="77777777" w:rsidR="0080376B" w:rsidRPr="00B82ADF" w:rsidRDefault="001044AE" w:rsidP="00B87D38">
      <w:p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 xml:space="preserve">Une simple </w:t>
      </w:r>
      <w:r w:rsidRPr="00B82ADF">
        <w:rPr>
          <w:rFonts w:ascii="Avenir Next LT Pro" w:hAnsi="Avenir Next LT Pro" w:cs="Iskoola Pota"/>
          <w:b/>
          <w:noProof/>
          <w:color w:val="0F243E" w:themeColor="text2" w:themeShade="80"/>
          <w:sz w:val="22"/>
          <w:szCs w:val="22"/>
        </w:rPr>
        <w:t>information</w:t>
      </w:r>
      <w:r w:rsidRPr="00B82ADF">
        <w:rPr>
          <w:rFonts w:ascii="Avenir Next LT Pro" w:hAnsi="Avenir Next LT Pro" w:cs="Iskoola Pota"/>
          <w:noProof/>
          <w:color w:val="0F243E" w:themeColor="text2" w:themeShade="80"/>
          <w:sz w:val="22"/>
          <w:szCs w:val="22"/>
        </w:rPr>
        <w:t xml:space="preserve"> à l’ANSM (avec résumé du projet et avis du CPP) est faite pour les recherche</w:t>
      </w:r>
      <w:r w:rsidR="00423228" w:rsidRPr="00B82ADF">
        <w:rPr>
          <w:rFonts w:ascii="Avenir Next LT Pro" w:hAnsi="Avenir Next LT Pro" w:cs="Iskoola Pota"/>
          <w:noProof/>
          <w:color w:val="0F243E" w:themeColor="text2" w:themeShade="80"/>
          <w:sz w:val="22"/>
          <w:szCs w:val="22"/>
        </w:rPr>
        <w:t>s</w:t>
      </w:r>
      <w:r w:rsidRPr="00B82ADF">
        <w:rPr>
          <w:rFonts w:ascii="Avenir Next LT Pro" w:hAnsi="Avenir Next LT Pro" w:cs="Iskoola Pota"/>
          <w:noProof/>
          <w:color w:val="0F243E" w:themeColor="text2" w:themeShade="80"/>
          <w:sz w:val="22"/>
          <w:szCs w:val="22"/>
        </w:rPr>
        <w:t xml:space="preserve"> de catégorie 2 et 3.</w:t>
      </w:r>
    </w:p>
    <w:p w14:paraId="09A8E149" w14:textId="77777777" w:rsidR="001044AE" w:rsidRPr="00B82ADF" w:rsidRDefault="001044AE" w:rsidP="00B87D38">
      <w:pPr>
        <w:jc w:val="both"/>
        <w:rPr>
          <w:rFonts w:ascii="Avenir Next LT Pro" w:hAnsi="Avenir Next LT Pro" w:cs="Iskoola Pota"/>
          <w:noProof/>
          <w:color w:val="0F243E" w:themeColor="text2" w:themeShade="80"/>
          <w:sz w:val="22"/>
          <w:szCs w:val="22"/>
        </w:rPr>
      </w:pPr>
    </w:p>
    <w:p w14:paraId="2ED76305" w14:textId="77777777" w:rsidR="0080376B" w:rsidRPr="00B82ADF" w:rsidRDefault="0080376B" w:rsidP="00A3277C">
      <w:pPr>
        <w:pBdr>
          <w:bottom w:val="single" w:sz="4" w:space="1" w:color="1F497D" w:themeColor="text2"/>
        </w:pBdr>
        <w:jc w:val="both"/>
        <w:rPr>
          <w:rFonts w:ascii="Avenir Next LT Pro" w:hAnsi="Avenir Next LT Pro" w:cs="Iskoola Pota"/>
          <w:b/>
          <w:noProof/>
          <w:color w:val="0F243E" w:themeColor="text2" w:themeShade="80"/>
          <w:sz w:val="22"/>
          <w:szCs w:val="22"/>
        </w:rPr>
      </w:pPr>
      <w:r w:rsidRPr="00B82ADF">
        <w:rPr>
          <w:rFonts w:ascii="Avenir Next LT Pro" w:hAnsi="Avenir Next LT Pro" w:cs="Iskoola Pota"/>
          <w:b/>
          <w:noProof/>
          <w:color w:val="0F243E" w:themeColor="text2" w:themeShade="80"/>
          <w:sz w:val="22"/>
          <w:szCs w:val="22"/>
        </w:rPr>
        <w:t>Assurance</w:t>
      </w:r>
    </w:p>
    <w:p w14:paraId="17FE84D2" w14:textId="77777777" w:rsidR="0080376B" w:rsidRPr="00B82ADF" w:rsidRDefault="001044AE" w:rsidP="00B87D38">
      <w:p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 xml:space="preserve">L’assurance est obligatore pour les catégories 1 et 2. </w:t>
      </w:r>
    </w:p>
    <w:p w14:paraId="1A3A2324" w14:textId="77777777" w:rsidR="0080376B" w:rsidRPr="00B82ADF" w:rsidRDefault="0080376B" w:rsidP="00B87D38">
      <w:pPr>
        <w:jc w:val="both"/>
        <w:rPr>
          <w:rFonts w:ascii="Avenir Next LT Pro" w:hAnsi="Avenir Next LT Pro" w:cs="Iskoola Pota"/>
          <w:noProof/>
          <w:color w:val="0F243E" w:themeColor="text2" w:themeShade="80"/>
          <w:sz w:val="22"/>
          <w:szCs w:val="22"/>
        </w:rPr>
      </w:pPr>
    </w:p>
    <w:p w14:paraId="4362CE0E" w14:textId="77777777" w:rsidR="00CB3527" w:rsidRPr="00B82ADF" w:rsidRDefault="00CB3527" w:rsidP="00A3277C">
      <w:pPr>
        <w:pBdr>
          <w:bottom w:val="single" w:sz="4" w:space="1" w:color="1F497D" w:themeColor="text2"/>
        </w:pBd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b/>
          <w:noProof/>
          <w:color w:val="0F243E" w:themeColor="text2" w:themeShade="80"/>
          <w:sz w:val="22"/>
          <w:szCs w:val="22"/>
        </w:rPr>
        <w:t>C</w:t>
      </w:r>
      <w:r w:rsidR="00B35E18" w:rsidRPr="00B82ADF">
        <w:rPr>
          <w:rFonts w:ascii="Avenir Next LT Pro" w:hAnsi="Avenir Next LT Pro" w:cs="Iskoola Pota"/>
          <w:b/>
          <w:noProof/>
          <w:color w:val="0F243E" w:themeColor="text2" w:themeShade="80"/>
          <w:sz w:val="22"/>
          <w:szCs w:val="22"/>
        </w:rPr>
        <w:t xml:space="preserve">ommission </w:t>
      </w:r>
      <w:r w:rsidRPr="00B82ADF">
        <w:rPr>
          <w:rFonts w:ascii="Avenir Next LT Pro" w:hAnsi="Avenir Next LT Pro" w:cs="Iskoola Pota"/>
          <w:b/>
          <w:noProof/>
          <w:color w:val="0F243E" w:themeColor="text2" w:themeShade="80"/>
          <w:sz w:val="22"/>
          <w:szCs w:val="22"/>
        </w:rPr>
        <w:t>N</w:t>
      </w:r>
      <w:r w:rsidR="00B35E18" w:rsidRPr="00B82ADF">
        <w:rPr>
          <w:rFonts w:ascii="Avenir Next LT Pro" w:hAnsi="Avenir Next LT Pro" w:cs="Iskoola Pota"/>
          <w:b/>
          <w:noProof/>
          <w:color w:val="0F243E" w:themeColor="text2" w:themeShade="80"/>
          <w:sz w:val="22"/>
          <w:szCs w:val="22"/>
        </w:rPr>
        <w:t xml:space="preserve">ationale </w:t>
      </w:r>
      <w:r w:rsidRPr="00B82ADF">
        <w:rPr>
          <w:rFonts w:ascii="Avenir Next LT Pro" w:hAnsi="Avenir Next LT Pro" w:cs="Iskoola Pota"/>
          <w:b/>
          <w:noProof/>
          <w:color w:val="0F243E" w:themeColor="text2" w:themeShade="80"/>
          <w:sz w:val="22"/>
          <w:szCs w:val="22"/>
        </w:rPr>
        <w:t>I</w:t>
      </w:r>
      <w:r w:rsidR="00B35E18" w:rsidRPr="00B82ADF">
        <w:rPr>
          <w:rFonts w:ascii="Avenir Next LT Pro" w:hAnsi="Avenir Next LT Pro" w:cs="Iskoola Pota"/>
          <w:b/>
          <w:noProof/>
          <w:color w:val="0F243E" w:themeColor="text2" w:themeShade="80"/>
          <w:sz w:val="22"/>
          <w:szCs w:val="22"/>
        </w:rPr>
        <w:t xml:space="preserve">nformatique et </w:t>
      </w:r>
      <w:r w:rsidRPr="00B82ADF">
        <w:rPr>
          <w:rFonts w:ascii="Avenir Next LT Pro" w:hAnsi="Avenir Next LT Pro" w:cs="Iskoola Pota"/>
          <w:b/>
          <w:noProof/>
          <w:color w:val="0F243E" w:themeColor="text2" w:themeShade="80"/>
          <w:sz w:val="22"/>
          <w:szCs w:val="22"/>
        </w:rPr>
        <w:t>L</w:t>
      </w:r>
      <w:r w:rsidR="00B35E18" w:rsidRPr="00B82ADF">
        <w:rPr>
          <w:rFonts w:ascii="Avenir Next LT Pro" w:hAnsi="Avenir Next LT Pro" w:cs="Iskoola Pota"/>
          <w:b/>
          <w:noProof/>
          <w:color w:val="0F243E" w:themeColor="text2" w:themeShade="80"/>
          <w:sz w:val="22"/>
          <w:szCs w:val="22"/>
        </w:rPr>
        <w:t>ibertés (CNIL)</w:t>
      </w:r>
      <w:r w:rsidRPr="00B82ADF">
        <w:rPr>
          <w:rFonts w:ascii="Avenir Next LT Pro" w:hAnsi="Avenir Next LT Pro" w:cs="Iskoola Pota"/>
          <w:noProof/>
          <w:color w:val="0F243E" w:themeColor="text2" w:themeShade="80"/>
          <w:sz w:val="22"/>
          <w:szCs w:val="22"/>
        </w:rPr>
        <w:t xml:space="preserve"> </w:t>
      </w:r>
    </w:p>
    <w:p w14:paraId="4087CED8" w14:textId="77777777" w:rsidR="00647CAF" w:rsidRPr="00B82ADF" w:rsidRDefault="00647CAF" w:rsidP="00B35E18">
      <w:p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 xml:space="preserve">Pour rappel, la CNIL vérifie les principes suivants :  </w:t>
      </w:r>
    </w:p>
    <w:p w14:paraId="3517138E" w14:textId="77777777" w:rsidR="00423228" w:rsidRPr="00B82ADF" w:rsidRDefault="00423228" w:rsidP="00A3277C">
      <w:pPr>
        <w:pStyle w:val="Paragraphedeliste"/>
        <w:numPr>
          <w:ilvl w:val="0"/>
          <w:numId w:val="48"/>
        </w:num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Le principe de sécurité et de confidentialité des données</w:t>
      </w:r>
    </w:p>
    <w:p w14:paraId="5155F551" w14:textId="77777777" w:rsidR="00647CAF" w:rsidRPr="00B82ADF" w:rsidRDefault="00647CAF" w:rsidP="00A3277C">
      <w:pPr>
        <w:pStyle w:val="Paragraphedeliste"/>
        <w:numPr>
          <w:ilvl w:val="0"/>
          <w:numId w:val="48"/>
        </w:num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Le principe de finalité</w:t>
      </w:r>
    </w:p>
    <w:p w14:paraId="69B1103F" w14:textId="77777777" w:rsidR="00647CAF" w:rsidRPr="00B82ADF" w:rsidRDefault="00647CAF" w:rsidP="00A3277C">
      <w:pPr>
        <w:pStyle w:val="Paragraphedeliste"/>
        <w:numPr>
          <w:ilvl w:val="0"/>
          <w:numId w:val="48"/>
        </w:num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Le principe de pertinence des données</w:t>
      </w:r>
    </w:p>
    <w:p w14:paraId="48C92956" w14:textId="77777777" w:rsidR="00647CAF" w:rsidRPr="00B82ADF" w:rsidRDefault="00647CAF" w:rsidP="00A3277C">
      <w:pPr>
        <w:pStyle w:val="Paragraphedeliste"/>
        <w:numPr>
          <w:ilvl w:val="0"/>
          <w:numId w:val="48"/>
        </w:num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Le principe d’une durée limitée de conservation des informations</w:t>
      </w:r>
    </w:p>
    <w:p w14:paraId="6843AA05" w14:textId="77777777" w:rsidR="00647CAF" w:rsidRPr="00B82ADF" w:rsidRDefault="00647CAF" w:rsidP="00A3277C">
      <w:pPr>
        <w:pStyle w:val="Paragraphedeliste"/>
        <w:numPr>
          <w:ilvl w:val="0"/>
          <w:numId w:val="48"/>
        </w:num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Le principe du respect des droits des personnes</w:t>
      </w:r>
    </w:p>
    <w:p w14:paraId="06DE8399" w14:textId="77777777" w:rsidR="00647CAF" w:rsidRPr="00B82ADF" w:rsidRDefault="00647CAF" w:rsidP="00B35E18">
      <w:pPr>
        <w:jc w:val="both"/>
        <w:rPr>
          <w:rFonts w:ascii="Avenir Next LT Pro" w:hAnsi="Avenir Next LT Pro" w:cs="Iskoola Pota"/>
          <w:noProof/>
          <w:color w:val="0F243E" w:themeColor="text2" w:themeShade="80"/>
          <w:sz w:val="8"/>
          <w:szCs w:val="22"/>
        </w:rPr>
      </w:pPr>
    </w:p>
    <w:p w14:paraId="216B28C6" w14:textId="77777777" w:rsidR="00CB3527" w:rsidRPr="00B82ADF" w:rsidRDefault="00B35E18" w:rsidP="00B35E18">
      <w:p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 xml:space="preserve">Aucune autorisation de la CNIL n’est requise si la recherche peut être réalisée conformément aux dispositions d’une </w:t>
      </w:r>
      <w:r w:rsidRPr="00B82ADF">
        <w:rPr>
          <w:rFonts w:ascii="Avenir Next LT Pro" w:hAnsi="Avenir Next LT Pro" w:cs="Iskoola Pota"/>
          <w:b/>
          <w:noProof/>
          <w:color w:val="0F243E" w:themeColor="text2" w:themeShade="80"/>
          <w:sz w:val="22"/>
          <w:szCs w:val="22"/>
        </w:rPr>
        <w:t>méthodologie de référence</w:t>
      </w:r>
      <w:r w:rsidRPr="00B82ADF">
        <w:rPr>
          <w:rFonts w:ascii="Avenir Next LT Pro" w:hAnsi="Avenir Next LT Pro" w:cs="Iskoola Pota"/>
          <w:noProof/>
          <w:color w:val="0F243E" w:themeColor="text2" w:themeShade="80"/>
          <w:sz w:val="22"/>
          <w:szCs w:val="22"/>
        </w:rPr>
        <w:t xml:space="preserve">, et si le </w:t>
      </w:r>
      <w:r w:rsidR="00206C3F" w:rsidRPr="00B82ADF">
        <w:rPr>
          <w:rFonts w:ascii="Avenir Next LT Pro" w:hAnsi="Avenir Next LT Pro" w:cs="Iskoola Pota"/>
          <w:noProof/>
          <w:color w:val="0F243E" w:themeColor="text2" w:themeShade="80"/>
          <w:sz w:val="22"/>
          <w:szCs w:val="22"/>
        </w:rPr>
        <w:t>promoteur</w:t>
      </w:r>
      <w:r w:rsidRPr="00B82ADF">
        <w:rPr>
          <w:rFonts w:ascii="Avenir Next LT Pro" w:hAnsi="Avenir Next LT Pro" w:cs="Iskoola Pota"/>
          <w:noProof/>
          <w:color w:val="0F243E" w:themeColor="text2" w:themeShade="80"/>
          <w:sz w:val="22"/>
          <w:szCs w:val="22"/>
        </w:rPr>
        <w:t xml:space="preserve"> </w:t>
      </w:r>
      <w:r w:rsidR="00206C3F" w:rsidRPr="00B82ADF">
        <w:rPr>
          <w:rFonts w:ascii="Avenir Next LT Pro" w:hAnsi="Avenir Next LT Pro" w:cs="Iskoola Pota"/>
          <w:noProof/>
          <w:color w:val="0F243E" w:themeColor="text2" w:themeShade="80"/>
          <w:sz w:val="22"/>
          <w:szCs w:val="22"/>
        </w:rPr>
        <w:t xml:space="preserve">a réalisé </w:t>
      </w:r>
      <w:r w:rsidRPr="00B82ADF">
        <w:rPr>
          <w:rFonts w:ascii="Avenir Next LT Pro" w:hAnsi="Avenir Next LT Pro" w:cs="Iskoola Pota"/>
          <w:noProof/>
          <w:color w:val="0F243E" w:themeColor="text2" w:themeShade="80"/>
          <w:sz w:val="22"/>
          <w:szCs w:val="22"/>
        </w:rPr>
        <w:t>un engagement de conformité à l’une de ces méthodologies</w:t>
      </w:r>
      <w:r w:rsidR="00206C3F" w:rsidRPr="00B82ADF">
        <w:rPr>
          <w:rFonts w:ascii="Avenir Next LT Pro" w:hAnsi="Avenir Next LT Pro" w:cs="Iskoola Pota"/>
          <w:noProof/>
          <w:color w:val="0F243E" w:themeColor="text2" w:themeShade="80"/>
          <w:sz w:val="22"/>
          <w:szCs w:val="22"/>
        </w:rPr>
        <w:t xml:space="preserve"> (ce qui est le cas en </w:t>
      </w:r>
      <w:r w:rsidR="00423228" w:rsidRPr="00B82ADF">
        <w:rPr>
          <w:rFonts w:ascii="Avenir Next LT Pro" w:hAnsi="Avenir Next LT Pro" w:cs="Iskoola Pota"/>
          <w:noProof/>
          <w:color w:val="0F243E" w:themeColor="text2" w:themeShade="80"/>
          <w:sz w:val="22"/>
          <w:szCs w:val="22"/>
        </w:rPr>
        <w:t xml:space="preserve">général </w:t>
      </w:r>
      <w:r w:rsidR="00206C3F" w:rsidRPr="00B82ADF">
        <w:rPr>
          <w:rFonts w:ascii="Avenir Next LT Pro" w:hAnsi="Avenir Next LT Pro" w:cs="Iskoola Pota"/>
          <w:noProof/>
          <w:color w:val="0F243E" w:themeColor="text2" w:themeShade="80"/>
          <w:sz w:val="22"/>
          <w:szCs w:val="22"/>
        </w:rPr>
        <w:t xml:space="preserve">des établissements de santé). </w:t>
      </w:r>
    </w:p>
    <w:p w14:paraId="27080381" w14:textId="77777777" w:rsidR="00206C3F" w:rsidRPr="00B82ADF" w:rsidRDefault="00206C3F" w:rsidP="00206C3F">
      <w:p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 xml:space="preserve">Deux méthodologies de référence (MR) sont disponibles pour les RIPH : </w:t>
      </w:r>
    </w:p>
    <w:p w14:paraId="797B41F4" w14:textId="77777777" w:rsidR="00206C3F" w:rsidRPr="00B82ADF" w:rsidRDefault="00206C3F" w:rsidP="00A3277C">
      <w:pPr>
        <w:pStyle w:val="Paragraphedeliste"/>
        <w:numPr>
          <w:ilvl w:val="0"/>
          <w:numId w:val="47"/>
        </w:num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M001 pour les RIPH de Catégorie 1 et 2</w:t>
      </w:r>
    </w:p>
    <w:p w14:paraId="089E2288" w14:textId="77777777" w:rsidR="00206C3F" w:rsidRPr="00B82ADF" w:rsidRDefault="00206C3F" w:rsidP="00A3277C">
      <w:pPr>
        <w:pStyle w:val="Paragraphedeliste"/>
        <w:numPr>
          <w:ilvl w:val="0"/>
          <w:numId w:val="47"/>
        </w:num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MR003 pour les RIPH de Catégorie 3</w:t>
      </w:r>
    </w:p>
    <w:p w14:paraId="359F7CAB" w14:textId="77777777" w:rsidR="00206C3F" w:rsidRPr="00B82ADF" w:rsidRDefault="00923BE7" w:rsidP="00923BE7">
      <w:p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NB : Si la recherche n’entre pas dans le cadre de la méthodologie de référence : une déclaration normale ou une autorisation de la CNIL restent nécessaires.</w:t>
      </w:r>
    </w:p>
    <w:p w14:paraId="427E8DFA" w14:textId="77777777" w:rsidR="009B7005" w:rsidRPr="00B82ADF" w:rsidRDefault="009B7005" w:rsidP="00B87D38">
      <w:pPr>
        <w:jc w:val="both"/>
        <w:rPr>
          <w:rFonts w:ascii="Avenir Next LT Pro" w:hAnsi="Avenir Next LT Pro" w:cs="Iskoola Pota"/>
          <w:noProof/>
          <w:color w:val="0F243E" w:themeColor="text2" w:themeShade="80"/>
          <w:sz w:val="22"/>
          <w:szCs w:val="22"/>
        </w:rPr>
      </w:pPr>
    </w:p>
    <w:p w14:paraId="0C199234" w14:textId="77777777" w:rsidR="00A3277C" w:rsidRPr="00B82ADF" w:rsidRDefault="00A3277C" w:rsidP="00912612">
      <w:pPr>
        <w:jc w:val="both"/>
        <w:rPr>
          <w:rFonts w:ascii="Avenir Next LT Pro" w:hAnsi="Avenir Next LT Pro" w:cs="Iskoola Pota"/>
          <w:noProof/>
          <w:color w:val="0F243E" w:themeColor="text2" w:themeShade="80"/>
          <w:sz w:val="22"/>
          <w:szCs w:val="22"/>
        </w:rPr>
      </w:pPr>
    </w:p>
    <w:p w14:paraId="1CD098BD" w14:textId="77777777" w:rsidR="00923BE7" w:rsidRPr="00B82ADF" w:rsidRDefault="00923BE7" w:rsidP="00912612">
      <w:p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lastRenderedPageBreak/>
        <w:t xml:space="preserve">Les </w:t>
      </w:r>
      <w:r w:rsidRPr="00B82ADF">
        <w:rPr>
          <w:rFonts w:ascii="Avenir Next LT Pro" w:hAnsi="Avenir Next LT Pro" w:cs="Iskoola Pota"/>
          <w:b/>
          <w:noProof/>
          <w:color w:val="0F243E" w:themeColor="text2" w:themeShade="80"/>
          <w:sz w:val="22"/>
          <w:szCs w:val="22"/>
        </w:rPr>
        <w:t>recherches non interventionnelles rétrospectives</w:t>
      </w:r>
      <w:r w:rsidR="00912612" w:rsidRPr="00B82ADF">
        <w:rPr>
          <w:rFonts w:ascii="Avenir Next LT Pro" w:hAnsi="Avenir Next LT Pro" w:cs="Iskoola Pota"/>
          <w:noProof/>
          <w:color w:val="0F243E" w:themeColor="text2" w:themeShade="80"/>
          <w:sz w:val="22"/>
          <w:szCs w:val="22"/>
        </w:rPr>
        <w:t>, utilisant des données déjà recueillies,</w:t>
      </w:r>
      <w:r w:rsidRPr="00B82ADF">
        <w:rPr>
          <w:rFonts w:ascii="Avenir Next LT Pro" w:hAnsi="Avenir Next LT Pro" w:cs="Iskoola Pota"/>
          <w:noProof/>
          <w:color w:val="0F243E" w:themeColor="text2" w:themeShade="80"/>
          <w:sz w:val="22"/>
          <w:szCs w:val="22"/>
        </w:rPr>
        <w:t xml:space="preserve"> n’entrent pas dans le cadre de la loi Jardé</w:t>
      </w:r>
      <w:r w:rsidR="0024687D" w:rsidRPr="00B82ADF">
        <w:rPr>
          <w:rFonts w:ascii="Avenir Next LT Pro" w:hAnsi="Avenir Next LT Pro" w:cs="Iskoola Pota"/>
          <w:noProof/>
          <w:color w:val="0F243E" w:themeColor="text2" w:themeShade="80"/>
          <w:sz w:val="22"/>
          <w:szCs w:val="22"/>
        </w:rPr>
        <w:t xml:space="preserve"> mais relèvent de la loi de modernisation du système de santé</w:t>
      </w:r>
      <w:r w:rsidRPr="00B82ADF">
        <w:rPr>
          <w:rFonts w:ascii="Avenir Next LT Pro" w:hAnsi="Avenir Next LT Pro" w:cs="Iskoola Pota"/>
          <w:noProof/>
          <w:color w:val="0F243E" w:themeColor="text2" w:themeShade="80"/>
          <w:sz w:val="22"/>
          <w:szCs w:val="22"/>
        </w:rPr>
        <w:t xml:space="preserve">. </w:t>
      </w:r>
    </w:p>
    <w:p w14:paraId="09804DCD" w14:textId="77777777" w:rsidR="0024687D" w:rsidRPr="00B82ADF" w:rsidRDefault="00912612" w:rsidP="0024687D">
      <w:p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 xml:space="preserve">Le projet doit </w:t>
      </w:r>
      <w:r w:rsidR="00CB3F91" w:rsidRPr="00B82ADF">
        <w:rPr>
          <w:rFonts w:ascii="Avenir Next LT Pro" w:hAnsi="Avenir Next LT Pro" w:cs="Iskoola Pota"/>
          <w:noProof/>
          <w:color w:val="0F243E" w:themeColor="text2" w:themeShade="80"/>
          <w:sz w:val="22"/>
          <w:szCs w:val="22"/>
        </w:rPr>
        <w:t xml:space="preserve">alors être </w:t>
      </w:r>
      <w:r w:rsidRPr="00B82ADF">
        <w:rPr>
          <w:rFonts w:ascii="Avenir Next LT Pro" w:hAnsi="Avenir Next LT Pro" w:cs="Iskoola Pota"/>
          <w:noProof/>
          <w:color w:val="0F243E" w:themeColor="text2" w:themeShade="80"/>
          <w:sz w:val="22"/>
          <w:szCs w:val="22"/>
        </w:rPr>
        <w:t>enregistré au</w:t>
      </w:r>
      <w:r w:rsidR="00A97730" w:rsidRPr="00B82ADF">
        <w:rPr>
          <w:rFonts w:ascii="Avenir Next LT Pro" w:hAnsi="Avenir Next LT Pro" w:cs="Iskoola Pota"/>
          <w:noProof/>
          <w:color w:val="0F243E" w:themeColor="text2" w:themeShade="80"/>
          <w:sz w:val="22"/>
          <w:szCs w:val="22"/>
        </w:rPr>
        <w:t>près de l’Institut National des Données de Santé (</w:t>
      </w:r>
      <w:r w:rsidR="00A97730" w:rsidRPr="00B82ADF">
        <w:rPr>
          <w:rFonts w:ascii="Avenir Next LT Pro" w:hAnsi="Avenir Next LT Pro" w:cs="Iskoola Pota"/>
          <w:b/>
          <w:noProof/>
          <w:color w:val="0F243E" w:themeColor="text2" w:themeShade="80"/>
          <w:sz w:val="22"/>
          <w:szCs w:val="22"/>
        </w:rPr>
        <w:t>INDS</w:t>
      </w:r>
      <w:r w:rsidR="00A97730" w:rsidRPr="00B82ADF">
        <w:rPr>
          <w:rFonts w:ascii="Avenir Next LT Pro" w:hAnsi="Avenir Next LT Pro" w:cs="Iskoola Pota"/>
          <w:noProof/>
          <w:color w:val="0F243E" w:themeColor="text2" w:themeShade="80"/>
          <w:sz w:val="22"/>
          <w:szCs w:val="22"/>
        </w:rPr>
        <w:t>). L’INDS trans</w:t>
      </w:r>
      <w:r w:rsidR="00AF4B7C" w:rsidRPr="00B82ADF">
        <w:rPr>
          <w:rFonts w:ascii="Avenir Next LT Pro" w:hAnsi="Avenir Next LT Pro" w:cs="Iskoola Pota"/>
          <w:noProof/>
          <w:color w:val="0F243E" w:themeColor="text2" w:themeShade="80"/>
          <w:sz w:val="22"/>
          <w:szCs w:val="22"/>
        </w:rPr>
        <w:t>m</w:t>
      </w:r>
      <w:r w:rsidR="00A97730" w:rsidRPr="00B82ADF">
        <w:rPr>
          <w:rFonts w:ascii="Avenir Next LT Pro" w:hAnsi="Avenir Next LT Pro" w:cs="Iskoola Pota"/>
          <w:noProof/>
          <w:color w:val="0F243E" w:themeColor="text2" w:themeShade="80"/>
          <w:sz w:val="22"/>
          <w:szCs w:val="22"/>
        </w:rPr>
        <w:t>et le dossier</w:t>
      </w:r>
      <w:r w:rsidRPr="00B82ADF">
        <w:rPr>
          <w:rFonts w:ascii="Avenir Next LT Pro" w:hAnsi="Avenir Next LT Pro" w:cs="Iskoola Pota"/>
          <w:noProof/>
          <w:color w:val="0F243E" w:themeColor="text2" w:themeShade="80"/>
          <w:sz w:val="22"/>
          <w:szCs w:val="22"/>
        </w:rPr>
        <w:t xml:space="preserve"> pour avis au </w:t>
      </w:r>
      <w:r w:rsidR="0024687D" w:rsidRPr="00B82ADF">
        <w:rPr>
          <w:rFonts w:ascii="Avenir Next LT Pro" w:hAnsi="Avenir Next LT Pro" w:cs="Iskoola Pota"/>
          <w:noProof/>
          <w:color w:val="0F243E" w:themeColor="text2" w:themeShade="80"/>
          <w:sz w:val="22"/>
          <w:szCs w:val="22"/>
        </w:rPr>
        <w:t>Comité d’Expertise pour les Recherches, les Etudes et les Evaluations dans le domaine de la Santé (</w:t>
      </w:r>
      <w:r w:rsidR="0024687D" w:rsidRPr="00B82ADF">
        <w:rPr>
          <w:rFonts w:ascii="Avenir Next LT Pro" w:hAnsi="Avenir Next LT Pro" w:cs="Iskoola Pota"/>
          <w:b/>
          <w:noProof/>
          <w:color w:val="0F243E" w:themeColor="text2" w:themeShade="80"/>
          <w:sz w:val="22"/>
          <w:szCs w:val="22"/>
        </w:rPr>
        <w:t>CEREES</w:t>
      </w:r>
      <w:r w:rsidR="0024687D" w:rsidRPr="00B82ADF">
        <w:rPr>
          <w:rFonts w:ascii="Avenir Next LT Pro" w:hAnsi="Avenir Next LT Pro" w:cs="Iskoola Pota"/>
          <w:noProof/>
          <w:color w:val="0F243E" w:themeColor="text2" w:themeShade="80"/>
          <w:sz w:val="22"/>
          <w:szCs w:val="22"/>
        </w:rPr>
        <w:t>)</w:t>
      </w:r>
      <w:r w:rsidR="00AF4B7C" w:rsidRPr="00B82ADF">
        <w:rPr>
          <w:rFonts w:ascii="Avenir Next LT Pro" w:hAnsi="Avenir Next LT Pro" w:cs="Iskoola Pota"/>
          <w:noProof/>
          <w:color w:val="0F243E" w:themeColor="text2" w:themeShade="80"/>
          <w:sz w:val="22"/>
          <w:szCs w:val="22"/>
        </w:rPr>
        <w:t xml:space="preserve">, qui se prononce </w:t>
      </w:r>
      <w:r w:rsidR="00991ED2" w:rsidRPr="00B82ADF">
        <w:rPr>
          <w:rFonts w:ascii="Avenir Next LT Pro" w:hAnsi="Avenir Next LT Pro" w:cs="Iskoola Pota"/>
          <w:noProof/>
          <w:color w:val="0F243E" w:themeColor="text2" w:themeShade="80"/>
          <w:sz w:val="22"/>
          <w:szCs w:val="22"/>
        </w:rPr>
        <w:t xml:space="preserve">sur la méthodologie et le recueil et </w:t>
      </w:r>
      <w:r w:rsidR="00AF4B7C" w:rsidRPr="00B82ADF">
        <w:rPr>
          <w:rFonts w:ascii="Avenir Next LT Pro" w:hAnsi="Avenir Next LT Pro" w:cs="Iskoola Pota"/>
          <w:noProof/>
          <w:color w:val="0F243E" w:themeColor="text2" w:themeShade="80"/>
          <w:sz w:val="22"/>
          <w:szCs w:val="22"/>
        </w:rPr>
        <w:t>l</w:t>
      </w:r>
      <w:r w:rsidR="00991ED2" w:rsidRPr="00B82ADF">
        <w:rPr>
          <w:rFonts w:ascii="Avenir Next LT Pro" w:hAnsi="Avenir Next LT Pro" w:cs="Iskoola Pota"/>
          <w:noProof/>
          <w:color w:val="0F243E" w:themeColor="text2" w:themeShade="80"/>
          <w:sz w:val="22"/>
          <w:szCs w:val="22"/>
        </w:rPr>
        <w:t>’u</w:t>
      </w:r>
      <w:r w:rsidR="00AF4B7C" w:rsidRPr="00B82ADF">
        <w:rPr>
          <w:rFonts w:ascii="Avenir Next LT Pro" w:hAnsi="Avenir Next LT Pro" w:cs="Iskoola Pota"/>
          <w:noProof/>
          <w:color w:val="0F243E" w:themeColor="text2" w:themeShade="80"/>
          <w:sz w:val="22"/>
          <w:szCs w:val="22"/>
        </w:rPr>
        <w:t>tilisation des données, facilitant</w:t>
      </w:r>
      <w:r w:rsidR="00991ED2" w:rsidRPr="00B82ADF">
        <w:rPr>
          <w:rFonts w:ascii="Avenir Next LT Pro" w:hAnsi="Avenir Next LT Pro" w:cs="Iskoola Pota"/>
          <w:noProof/>
          <w:color w:val="0F243E" w:themeColor="text2" w:themeShade="80"/>
          <w:sz w:val="22"/>
          <w:szCs w:val="22"/>
        </w:rPr>
        <w:t xml:space="preserve"> l’instruction du dossier par la CNIL</w:t>
      </w:r>
      <w:r w:rsidR="00304904" w:rsidRPr="00B82ADF">
        <w:rPr>
          <w:rFonts w:ascii="Avenir Next LT Pro" w:hAnsi="Avenir Next LT Pro" w:cs="Iskoola Pota"/>
          <w:noProof/>
          <w:color w:val="0F243E" w:themeColor="text2" w:themeShade="80"/>
          <w:sz w:val="22"/>
          <w:szCs w:val="22"/>
        </w:rPr>
        <w:t xml:space="preserve">. </w:t>
      </w:r>
    </w:p>
    <w:p w14:paraId="1A355B5C" w14:textId="77777777" w:rsidR="009B7005" w:rsidRPr="00B82ADF" w:rsidRDefault="003926EA" w:rsidP="00B87D38">
      <w:pPr>
        <w:jc w:val="both"/>
        <w:rPr>
          <w:rFonts w:ascii="Avenir Next LT Pro" w:hAnsi="Avenir Next LT Pro" w:cs="Iskoola Pota"/>
          <w:noProof/>
          <w:color w:val="0F243E" w:themeColor="text2" w:themeShade="80"/>
          <w:sz w:val="22"/>
          <w:szCs w:val="22"/>
        </w:rPr>
      </w:pPr>
      <w:r w:rsidRPr="00B82ADF">
        <w:rPr>
          <w:rFonts w:ascii="Avenir Next LT Pro" w:hAnsi="Avenir Next LT Pro" w:cs="Iskoola Pota"/>
          <w:noProof/>
          <w:color w:val="0F243E" w:themeColor="text2" w:themeShade="80"/>
          <w:sz w:val="22"/>
          <w:szCs w:val="22"/>
        </w:rPr>
        <w:t>Si le projet est monocen</w:t>
      </w:r>
      <w:r w:rsidR="0024687D" w:rsidRPr="00B82ADF">
        <w:rPr>
          <w:rFonts w:ascii="Avenir Next LT Pro" w:hAnsi="Avenir Next LT Pro" w:cs="Iskoola Pota"/>
          <w:noProof/>
          <w:color w:val="0F243E" w:themeColor="text2" w:themeShade="80"/>
          <w:sz w:val="22"/>
          <w:szCs w:val="22"/>
        </w:rPr>
        <w:t>t</w:t>
      </w:r>
      <w:r w:rsidRPr="00B82ADF">
        <w:rPr>
          <w:rFonts w:ascii="Avenir Next LT Pro" w:hAnsi="Avenir Next LT Pro" w:cs="Iskoola Pota"/>
          <w:noProof/>
          <w:color w:val="0F243E" w:themeColor="text2" w:themeShade="80"/>
          <w:sz w:val="22"/>
          <w:szCs w:val="22"/>
        </w:rPr>
        <w:t xml:space="preserve">rique, il </w:t>
      </w:r>
      <w:r w:rsidR="00A97730" w:rsidRPr="00B82ADF">
        <w:rPr>
          <w:rFonts w:ascii="Avenir Next LT Pro" w:hAnsi="Avenir Next LT Pro" w:cs="Iskoola Pota"/>
          <w:noProof/>
          <w:color w:val="0F243E" w:themeColor="text2" w:themeShade="80"/>
          <w:sz w:val="22"/>
          <w:szCs w:val="22"/>
        </w:rPr>
        <w:t>peut démarrer après avis de CERE</w:t>
      </w:r>
      <w:r w:rsidRPr="00B82ADF">
        <w:rPr>
          <w:rFonts w:ascii="Avenir Next LT Pro" w:hAnsi="Avenir Next LT Pro" w:cs="Iskoola Pota"/>
          <w:noProof/>
          <w:color w:val="0F243E" w:themeColor="text2" w:themeShade="80"/>
          <w:sz w:val="22"/>
          <w:szCs w:val="22"/>
        </w:rPr>
        <w:t xml:space="preserve">ES et information </w:t>
      </w:r>
      <w:r w:rsidR="00F666F5" w:rsidRPr="00B82ADF">
        <w:rPr>
          <w:rFonts w:ascii="Avenir Next LT Pro" w:hAnsi="Avenir Next LT Pro" w:cs="Iskoola Pota"/>
          <w:noProof/>
          <w:color w:val="0F243E" w:themeColor="text2" w:themeShade="80"/>
          <w:sz w:val="22"/>
          <w:szCs w:val="22"/>
        </w:rPr>
        <w:t>du</w:t>
      </w:r>
      <w:r w:rsidRPr="00B82ADF">
        <w:rPr>
          <w:rFonts w:ascii="Avenir Next LT Pro" w:hAnsi="Avenir Next LT Pro" w:cs="Iskoola Pota"/>
          <w:noProof/>
          <w:color w:val="0F243E" w:themeColor="text2" w:themeShade="80"/>
          <w:sz w:val="22"/>
          <w:szCs w:val="22"/>
        </w:rPr>
        <w:t xml:space="preserve"> C</w:t>
      </w:r>
      <w:r w:rsidR="00F666F5" w:rsidRPr="00B82ADF">
        <w:rPr>
          <w:rFonts w:ascii="Avenir Next LT Pro" w:hAnsi="Avenir Next LT Pro" w:cs="Iskoola Pota"/>
          <w:noProof/>
          <w:color w:val="0F243E" w:themeColor="text2" w:themeShade="80"/>
          <w:sz w:val="22"/>
          <w:szCs w:val="22"/>
        </w:rPr>
        <w:t xml:space="preserve">orrespondant </w:t>
      </w:r>
      <w:r w:rsidRPr="00B82ADF">
        <w:rPr>
          <w:rFonts w:ascii="Avenir Next LT Pro" w:hAnsi="Avenir Next LT Pro" w:cs="Iskoola Pota"/>
          <w:noProof/>
          <w:color w:val="0F243E" w:themeColor="text2" w:themeShade="80"/>
          <w:sz w:val="22"/>
          <w:szCs w:val="22"/>
        </w:rPr>
        <w:t>I</w:t>
      </w:r>
      <w:r w:rsidR="00F666F5" w:rsidRPr="00B82ADF">
        <w:rPr>
          <w:rFonts w:ascii="Avenir Next LT Pro" w:hAnsi="Avenir Next LT Pro" w:cs="Iskoola Pota"/>
          <w:noProof/>
          <w:color w:val="0F243E" w:themeColor="text2" w:themeShade="80"/>
          <w:sz w:val="22"/>
          <w:szCs w:val="22"/>
        </w:rPr>
        <w:t xml:space="preserve">nformatique et </w:t>
      </w:r>
      <w:r w:rsidRPr="00B82ADF">
        <w:rPr>
          <w:rFonts w:ascii="Avenir Next LT Pro" w:hAnsi="Avenir Next LT Pro" w:cs="Iskoola Pota"/>
          <w:noProof/>
          <w:color w:val="0F243E" w:themeColor="text2" w:themeShade="80"/>
          <w:sz w:val="22"/>
          <w:szCs w:val="22"/>
        </w:rPr>
        <w:t>L</w:t>
      </w:r>
      <w:r w:rsidR="00F666F5" w:rsidRPr="00B82ADF">
        <w:rPr>
          <w:rFonts w:ascii="Avenir Next LT Pro" w:hAnsi="Avenir Next LT Pro" w:cs="Iskoola Pota"/>
          <w:noProof/>
          <w:color w:val="0F243E" w:themeColor="text2" w:themeShade="80"/>
          <w:sz w:val="22"/>
          <w:szCs w:val="22"/>
        </w:rPr>
        <w:t>ibertés (CIL)</w:t>
      </w:r>
      <w:r w:rsidRPr="00B82ADF">
        <w:rPr>
          <w:rFonts w:ascii="Avenir Next LT Pro" w:hAnsi="Avenir Next LT Pro" w:cs="Iskoola Pota"/>
          <w:noProof/>
          <w:color w:val="0F243E" w:themeColor="text2" w:themeShade="80"/>
          <w:sz w:val="22"/>
          <w:szCs w:val="22"/>
        </w:rPr>
        <w:t xml:space="preserve">. S’il est multicentrique, l’autorisation de la CNIL est requise, sauf s’il est éligible à une MR003. </w:t>
      </w:r>
    </w:p>
    <w:p w14:paraId="0BFEA082" w14:textId="77777777" w:rsidR="00923BE7" w:rsidRPr="00B82ADF" w:rsidRDefault="00923BE7" w:rsidP="00B87D38">
      <w:pPr>
        <w:jc w:val="both"/>
        <w:rPr>
          <w:rFonts w:ascii="Avenir Next LT Pro" w:hAnsi="Avenir Next LT Pro" w:cs="Iskoola Pota"/>
          <w:noProof/>
          <w:color w:val="0F243E" w:themeColor="text2" w:themeShade="80"/>
          <w:sz w:val="22"/>
          <w:szCs w:val="22"/>
        </w:rPr>
      </w:pPr>
    </w:p>
    <w:p w14:paraId="426044A9" w14:textId="77777777" w:rsidR="009B7005" w:rsidRPr="00B82ADF" w:rsidRDefault="008A4460" w:rsidP="00A3277C">
      <w:pPr>
        <w:pBdr>
          <w:bottom w:val="single" w:sz="4" w:space="1" w:color="1F497D" w:themeColor="text2"/>
        </w:pBdr>
        <w:rPr>
          <w:rFonts w:ascii="Avenir Next LT Pro" w:hAnsi="Avenir Next LT Pro" w:cs="Iskoola Pota"/>
          <w:b/>
          <w:color w:val="0F243E" w:themeColor="text2" w:themeShade="80"/>
          <w:sz w:val="22"/>
          <w:szCs w:val="16"/>
        </w:rPr>
      </w:pPr>
      <w:r w:rsidRPr="00B82ADF">
        <w:rPr>
          <w:rFonts w:ascii="Avenir Next LT Pro" w:hAnsi="Avenir Next LT Pro" w:cs="Iskoola Pota"/>
          <w:b/>
          <w:color w:val="0F243E" w:themeColor="text2" w:themeShade="80"/>
          <w:sz w:val="22"/>
          <w:szCs w:val="16"/>
        </w:rPr>
        <w:t>Consentement</w:t>
      </w:r>
    </w:p>
    <w:p w14:paraId="0236F265" w14:textId="77777777" w:rsidR="00F11845" w:rsidRPr="00B82ADF" w:rsidRDefault="00AF4B7C" w:rsidP="00F11845">
      <w:pPr>
        <w:widowControl w:val="0"/>
        <w:autoSpaceDE w:val="0"/>
        <w:autoSpaceDN w:val="0"/>
        <w:adjustRightInd w:val="0"/>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Il est important de rappeler que l</w:t>
      </w:r>
      <w:r w:rsidR="00DA145D" w:rsidRPr="00B82ADF">
        <w:rPr>
          <w:rFonts w:ascii="Avenir Next LT Pro" w:hAnsi="Avenir Next LT Pro" w:cs="Iskoola Pota"/>
          <w:color w:val="0F243E" w:themeColor="text2" w:themeShade="80"/>
          <w:sz w:val="22"/>
          <w:szCs w:val="22"/>
        </w:rPr>
        <w:t>a participation à un</w:t>
      </w:r>
      <w:r w:rsidRPr="00B82ADF">
        <w:rPr>
          <w:rFonts w:ascii="Avenir Next LT Pro" w:hAnsi="Avenir Next LT Pro" w:cs="Iskoola Pota"/>
          <w:color w:val="0F243E" w:themeColor="text2" w:themeShade="80"/>
          <w:sz w:val="22"/>
          <w:szCs w:val="22"/>
        </w:rPr>
        <w:t>e</w:t>
      </w:r>
      <w:r w:rsidR="00DA145D" w:rsidRPr="00B82ADF">
        <w:rPr>
          <w:rFonts w:ascii="Avenir Next LT Pro" w:hAnsi="Avenir Next LT Pro" w:cs="Iskoola Pota"/>
          <w:color w:val="0F243E" w:themeColor="text2" w:themeShade="80"/>
          <w:sz w:val="22"/>
          <w:szCs w:val="22"/>
        </w:rPr>
        <w:t xml:space="preserve"> </w:t>
      </w:r>
      <w:r w:rsidRPr="00B82ADF">
        <w:rPr>
          <w:rFonts w:ascii="Avenir Next LT Pro" w:hAnsi="Avenir Next LT Pro" w:cs="Iskoola Pota"/>
          <w:color w:val="0F243E" w:themeColor="text2" w:themeShade="80"/>
          <w:sz w:val="22"/>
          <w:szCs w:val="22"/>
        </w:rPr>
        <w:t>étude</w:t>
      </w:r>
      <w:r w:rsidR="00DA145D" w:rsidRPr="00B82ADF">
        <w:rPr>
          <w:rFonts w:ascii="Avenir Next LT Pro" w:hAnsi="Avenir Next LT Pro" w:cs="Iskoola Pota"/>
          <w:color w:val="0F243E" w:themeColor="text2" w:themeShade="80"/>
          <w:sz w:val="22"/>
          <w:szCs w:val="22"/>
        </w:rPr>
        <w:t xml:space="preserve"> clinique se fait sur la base du </w:t>
      </w:r>
      <w:r w:rsidR="00DA145D" w:rsidRPr="00B82ADF">
        <w:rPr>
          <w:rFonts w:ascii="Avenir Next LT Pro" w:hAnsi="Avenir Next LT Pro" w:cs="Iskoola Pota"/>
          <w:b/>
          <w:color w:val="0F243E" w:themeColor="text2" w:themeShade="80"/>
          <w:sz w:val="22"/>
          <w:szCs w:val="22"/>
        </w:rPr>
        <w:t>volontariat</w:t>
      </w:r>
      <w:r w:rsidR="00DA145D" w:rsidRPr="00B82ADF">
        <w:rPr>
          <w:rFonts w:ascii="Avenir Next LT Pro" w:hAnsi="Avenir Next LT Pro" w:cs="Iskoola Pota"/>
          <w:color w:val="0F243E" w:themeColor="text2" w:themeShade="80"/>
          <w:sz w:val="22"/>
          <w:szCs w:val="22"/>
        </w:rPr>
        <w:t xml:space="preserve">. </w:t>
      </w:r>
      <w:r w:rsidR="00F11845" w:rsidRPr="00B82ADF">
        <w:rPr>
          <w:rFonts w:ascii="Avenir Next LT Pro" w:hAnsi="Avenir Next LT Pro" w:cs="Iskoola Pota"/>
          <w:color w:val="0F243E" w:themeColor="text2" w:themeShade="80"/>
          <w:sz w:val="22"/>
          <w:szCs w:val="22"/>
        </w:rPr>
        <w:t xml:space="preserve"> </w:t>
      </w:r>
      <w:r w:rsidR="00F11845" w:rsidRPr="00B82ADF">
        <w:rPr>
          <w:rFonts w:ascii="Avenir Next LT Pro" w:hAnsi="Avenir Next LT Pro" w:cs="Iskoola Pota"/>
          <w:b/>
          <w:color w:val="0F243E" w:themeColor="text2" w:themeShade="80"/>
          <w:sz w:val="22"/>
          <w:szCs w:val="22"/>
        </w:rPr>
        <w:t>Le refus de participer à une étude clinique est un droit</w:t>
      </w:r>
      <w:r w:rsidR="00F11845" w:rsidRPr="00B82ADF">
        <w:rPr>
          <w:rFonts w:ascii="Avenir Next LT Pro" w:hAnsi="Avenir Next LT Pro" w:cs="Iskoola Pota"/>
          <w:color w:val="0F243E" w:themeColor="text2" w:themeShade="80"/>
          <w:sz w:val="22"/>
          <w:szCs w:val="22"/>
        </w:rPr>
        <w:t>.</w:t>
      </w:r>
    </w:p>
    <w:p w14:paraId="10FDCEDB" w14:textId="77777777" w:rsidR="00AF4B7C" w:rsidRPr="00B82ADF" w:rsidRDefault="00AF4B7C" w:rsidP="00AF4B7C">
      <w:pPr>
        <w:widowControl w:val="0"/>
        <w:autoSpaceDE w:val="0"/>
        <w:autoSpaceDN w:val="0"/>
        <w:adjustRightInd w:val="0"/>
        <w:jc w:val="both"/>
        <w:rPr>
          <w:rFonts w:ascii="Avenir Next LT Pro" w:hAnsi="Avenir Next LT Pro" w:cs="Iskoola Pota"/>
          <w:color w:val="0F243E" w:themeColor="text2" w:themeShade="80"/>
          <w:sz w:val="15"/>
          <w:szCs w:val="22"/>
        </w:rPr>
      </w:pPr>
    </w:p>
    <w:p w14:paraId="73F569F2" w14:textId="77777777" w:rsidR="00DA145D" w:rsidRPr="00B82ADF" w:rsidRDefault="00872878" w:rsidP="00AF4B7C">
      <w:pPr>
        <w:widowControl w:val="0"/>
        <w:autoSpaceDE w:val="0"/>
        <w:autoSpaceDN w:val="0"/>
        <w:adjustRightInd w:val="0"/>
        <w:jc w:val="both"/>
        <w:rPr>
          <w:rFonts w:ascii="Avenir Next LT Pro" w:hAnsi="Avenir Next LT Pro" w:cs="Iskoola Pota"/>
          <w:color w:val="0F243E" w:themeColor="text2" w:themeShade="80"/>
          <w:sz w:val="22"/>
          <w:szCs w:val="22"/>
        </w:rPr>
      </w:pPr>
      <w:proofErr w:type="gramStart"/>
      <w:r w:rsidRPr="00B82ADF">
        <w:rPr>
          <w:rFonts w:ascii="Avenir Next LT Pro" w:hAnsi="Avenir Next LT Pro" w:cs="Iskoola Pota"/>
          <w:color w:val="0F243E" w:themeColor="text2" w:themeShade="80"/>
          <w:sz w:val="22"/>
          <w:szCs w:val="22"/>
        </w:rPr>
        <w:t>La personne</w:t>
      </w:r>
      <w:r w:rsidR="00DA145D" w:rsidRPr="00B82ADF">
        <w:rPr>
          <w:rFonts w:ascii="Avenir Next LT Pro" w:hAnsi="Avenir Next LT Pro" w:cs="Iskoola Pota"/>
          <w:color w:val="0F243E" w:themeColor="text2" w:themeShade="80"/>
          <w:sz w:val="22"/>
          <w:szCs w:val="22"/>
        </w:rPr>
        <w:t xml:space="preserve"> participant</w:t>
      </w:r>
      <w:proofErr w:type="gramEnd"/>
      <w:r w:rsidR="00DA145D" w:rsidRPr="00B82ADF">
        <w:rPr>
          <w:rFonts w:ascii="Avenir Next LT Pro" w:hAnsi="Avenir Next LT Pro" w:cs="Iskoola Pota"/>
          <w:color w:val="0F243E" w:themeColor="text2" w:themeShade="80"/>
          <w:sz w:val="22"/>
          <w:szCs w:val="22"/>
        </w:rPr>
        <w:t xml:space="preserve"> doit avoir donné son </w:t>
      </w:r>
      <w:r w:rsidR="00DA145D" w:rsidRPr="00B82ADF">
        <w:rPr>
          <w:rFonts w:ascii="Avenir Next LT Pro" w:hAnsi="Avenir Next LT Pro" w:cs="Iskoola Pota"/>
          <w:b/>
          <w:color w:val="0F243E" w:themeColor="text2" w:themeShade="80"/>
          <w:sz w:val="22"/>
          <w:szCs w:val="22"/>
        </w:rPr>
        <w:t>consentement éclairé</w:t>
      </w:r>
      <w:r w:rsidR="00DA145D" w:rsidRPr="00B82ADF">
        <w:rPr>
          <w:rFonts w:ascii="Avenir Next LT Pro" w:hAnsi="Avenir Next LT Pro" w:cs="Iskoola Pota"/>
          <w:color w:val="0F243E" w:themeColor="text2" w:themeShade="80"/>
          <w:sz w:val="22"/>
          <w:szCs w:val="22"/>
        </w:rPr>
        <w:t xml:space="preserve">, c’est-à-dire en toute connaissance de cause. </w:t>
      </w:r>
      <w:r w:rsidR="004B264E" w:rsidRPr="00B82ADF">
        <w:rPr>
          <w:rFonts w:ascii="Avenir Next LT Pro" w:hAnsi="Avenir Next LT Pro" w:cs="Iskoola Pota"/>
          <w:color w:val="0F243E" w:themeColor="text2" w:themeShade="80"/>
          <w:sz w:val="22"/>
          <w:szCs w:val="22"/>
        </w:rPr>
        <w:t>Selon</w:t>
      </w:r>
      <w:r w:rsidR="00DA145D" w:rsidRPr="00B82ADF">
        <w:rPr>
          <w:rFonts w:ascii="Avenir Next LT Pro" w:hAnsi="Avenir Next LT Pro" w:cs="Iskoola Pota"/>
          <w:color w:val="0F243E" w:themeColor="text2" w:themeShade="80"/>
          <w:sz w:val="22"/>
          <w:szCs w:val="22"/>
        </w:rPr>
        <w:t xml:space="preserve"> le Code de la santé publique, le consentement est éclairé </w:t>
      </w:r>
      <w:r w:rsidR="004B264E" w:rsidRPr="00B82ADF">
        <w:rPr>
          <w:rFonts w:ascii="Avenir Next LT Pro" w:hAnsi="Avenir Next LT Pro" w:cs="Iskoola Pota"/>
          <w:color w:val="0F243E" w:themeColor="text2" w:themeShade="80"/>
          <w:sz w:val="22"/>
          <w:szCs w:val="22"/>
        </w:rPr>
        <w:t>quand</w:t>
      </w:r>
      <w:r w:rsidR="00DA145D" w:rsidRPr="00B82ADF">
        <w:rPr>
          <w:rFonts w:ascii="Avenir Next LT Pro" w:hAnsi="Avenir Next LT Pro" w:cs="Iskoola Pota"/>
          <w:color w:val="0F243E" w:themeColor="text2" w:themeShade="80"/>
          <w:sz w:val="22"/>
          <w:szCs w:val="22"/>
        </w:rPr>
        <w:t xml:space="preserve"> le participant a </w:t>
      </w:r>
      <w:r w:rsidR="004B264E" w:rsidRPr="00B82ADF">
        <w:rPr>
          <w:rFonts w:ascii="Avenir Next LT Pro" w:hAnsi="Avenir Next LT Pro" w:cs="Iskoola Pota"/>
          <w:color w:val="0F243E" w:themeColor="text2" w:themeShade="80"/>
          <w:sz w:val="22"/>
          <w:szCs w:val="22"/>
        </w:rPr>
        <w:t xml:space="preserve">effectivement </w:t>
      </w:r>
      <w:r w:rsidR="00DA145D" w:rsidRPr="00B82ADF">
        <w:rPr>
          <w:rFonts w:ascii="Avenir Next LT Pro" w:hAnsi="Avenir Next LT Pro" w:cs="Iskoola Pota"/>
          <w:color w:val="0F243E" w:themeColor="text2" w:themeShade="80"/>
          <w:sz w:val="22"/>
          <w:szCs w:val="22"/>
        </w:rPr>
        <w:t xml:space="preserve">reçu toutes les informations nécessaires de la part </w:t>
      </w:r>
      <w:r w:rsidR="004B264E" w:rsidRPr="00B82ADF">
        <w:rPr>
          <w:rFonts w:ascii="Avenir Next LT Pro" w:hAnsi="Avenir Next LT Pro" w:cs="Iskoola Pota"/>
          <w:color w:val="0F243E" w:themeColor="text2" w:themeShade="80"/>
          <w:sz w:val="22"/>
          <w:szCs w:val="22"/>
        </w:rPr>
        <w:t>de l’i</w:t>
      </w:r>
      <w:r w:rsidR="00DA145D" w:rsidRPr="00B82ADF">
        <w:rPr>
          <w:rFonts w:ascii="Avenir Next LT Pro" w:hAnsi="Avenir Next LT Pro" w:cs="Iskoola Pota"/>
          <w:color w:val="0F243E" w:themeColor="text2" w:themeShade="80"/>
          <w:sz w:val="22"/>
          <w:szCs w:val="22"/>
        </w:rPr>
        <w:t>nvestigateur sur</w:t>
      </w:r>
      <w:r w:rsidR="004B264E" w:rsidRPr="00B82ADF">
        <w:rPr>
          <w:rFonts w:ascii="Avenir Next LT Pro" w:hAnsi="Avenir Next LT Pro" w:cs="Iskoola Pota"/>
          <w:color w:val="0F243E" w:themeColor="text2" w:themeShade="80"/>
          <w:sz w:val="22"/>
          <w:szCs w:val="22"/>
        </w:rPr>
        <w:t xml:space="preserve"> </w:t>
      </w:r>
      <w:r w:rsidR="00DA145D" w:rsidRPr="00B82ADF">
        <w:rPr>
          <w:rFonts w:ascii="Avenir Next LT Pro" w:hAnsi="Avenir Next LT Pro" w:cs="Iskoola Pota"/>
          <w:color w:val="0F243E" w:themeColor="text2" w:themeShade="80"/>
          <w:sz w:val="22"/>
          <w:szCs w:val="22"/>
        </w:rPr>
        <w:t>:</w:t>
      </w:r>
    </w:p>
    <w:p w14:paraId="28EE5736" w14:textId="77777777" w:rsidR="00DA145D" w:rsidRPr="00B82ADF" w:rsidRDefault="00DA145D" w:rsidP="004B264E">
      <w:pPr>
        <w:widowControl w:val="0"/>
        <w:autoSpaceDE w:val="0"/>
        <w:autoSpaceDN w:val="0"/>
        <w:adjustRightInd w:val="0"/>
        <w:ind w:left="426"/>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w:t>
      </w:r>
      <w:r w:rsidRPr="00B82ADF">
        <w:rPr>
          <w:rFonts w:ascii="Avenir Next LT Pro" w:hAnsi="Avenir Next LT Pro" w:cs="Iskoola Pota"/>
          <w:color w:val="0F243E" w:themeColor="text2" w:themeShade="80"/>
          <w:sz w:val="22"/>
          <w:szCs w:val="22"/>
        </w:rPr>
        <w:tab/>
        <w:t xml:space="preserve">les objectifs, la durée et la méthodologie de </w:t>
      </w:r>
      <w:r w:rsidR="004B264E" w:rsidRPr="00B82ADF">
        <w:rPr>
          <w:rFonts w:ascii="Avenir Next LT Pro" w:hAnsi="Avenir Next LT Pro" w:cs="Iskoola Pota"/>
          <w:color w:val="0F243E" w:themeColor="text2" w:themeShade="80"/>
          <w:sz w:val="22"/>
          <w:szCs w:val="22"/>
        </w:rPr>
        <w:t>l’étude</w:t>
      </w:r>
      <w:r w:rsidRPr="00B82ADF">
        <w:rPr>
          <w:rFonts w:ascii="Avenir Next LT Pro" w:hAnsi="Avenir Next LT Pro" w:cs="Iskoola Pota"/>
          <w:color w:val="0F243E" w:themeColor="text2" w:themeShade="80"/>
          <w:sz w:val="22"/>
          <w:szCs w:val="22"/>
        </w:rPr>
        <w:t xml:space="preserve"> ;</w:t>
      </w:r>
    </w:p>
    <w:p w14:paraId="5A94747A" w14:textId="77777777" w:rsidR="004B264E" w:rsidRPr="00B82ADF" w:rsidRDefault="004B264E" w:rsidP="004B264E">
      <w:pPr>
        <w:widowControl w:val="0"/>
        <w:autoSpaceDE w:val="0"/>
        <w:autoSpaceDN w:val="0"/>
        <w:adjustRightInd w:val="0"/>
        <w:ind w:left="426"/>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w:t>
      </w:r>
      <w:r w:rsidRPr="00B82ADF">
        <w:rPr>
          <w:rFonts w:ascii="Avenir Next LT Pro" w:hAnsi="Avenir Next LT Pro" w:cs="Iskoola Pota"/>
          <w:color w:val="0F243E" w:themeColor="text2" w:themeShade="80"/>
          <w:sz w:val="22"/>
          <w:szCs w:val="22"/>
        </w:rPr>
        <w:tab/>
        <w:t xml:space="preserve">les bénéfices attendus, </w:t>
      </w:r>
      <w:r w:rsidR="00DA145D" w:rsidRPr="00B82ADF">
        <w:rPr>
          <w:rFonts w:ascii="Avenir Next LT Pro" w:hAnsi="Avenir Next LT Pro" w:cs="Iskoola Pota"/>
          <w:color w:val="0F243E" w:themeColor="text2" w:themeShade="80"/>
          <w:sz w:val="22"/>
          <w:szCs w:val="22"/>
        </w:rPr>
        <w:t xml:space="preserve">les contraintes et </w:t>
      </w:r>
      <w:r w:rsidRPr="00B82ADF">
        <w:rPr>
          <w:rFonts w:ascii="Avenir Next LT Pro" w:hAnsi="Avenir Next LT Pro" w:cs="Iskoola Pota"/>
          <w:color w:val="0F243E" w:themeColor="text2" w:themeShade="80"/>
          <w:sz w:val="22"/>
          <w:szCs w:val="22"/>
        </w:rPr>
        <w:t xml:space="preserve">les </w:t>
      </w:r>
      <w:r w:rsidR="00DA145D" w:rsidRPr="00B82ADF">
        <w:rPr>
          <w:rFonts w:ascii="Avenir Next LT Pro" w:hAnsi="Avenir Next LT Pro" w:cs="Iskoola Pota"/>
          <w:color w:val="0F243E" w:themeColor="text2" w:themeShade="80"/>
          <w:sz w:val="22"/>
          <w:szCs w:val="22"/>
        </w:rPr>
        <w:t>risques prévisibles</w:t>
      </w:r>
    </w:p>
    <w:p w14:paraId="0C455F90" w14:textId="77777777" w:rsidR="00DA145D" w:rsidRPr="00B82ADF" w:rsidRDefault="00DA145D" w:rsidP="004B264E">
      <w:pPr>
        <w:widowControl w:val="0"/>
        <w:autoSpaceDE w:val="0"/>
        <w:autoSpaceDN w:val="0"/>
        <w:adjustRightInd w:val="0"/>
        <w:ind w:left="426"/>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w:t>
      </w:r>
      <w:r w:rsidRPr="00B82ADF">
        <w:rPr>
          <w:rFonts w:ascii="Avenir Next LT Pro" w:hAnsi="Avenir Next LT Pro" w:cs="Iskoola Pota"/>
          <w:color w:val="0F243E" w:themeColor="text2" w:themeShade="80"/>
          <w:sz w:val="22"/>
          <w:szCs w:val="22"/>
        </w:rPr>
        <w:tab/>
        <w:t>les évent</w:t>
      </w:r>
      <w:r w:rsidR="004B264E" w:rsidRPr="00B82ADF">
        <w:rPr>
          <w:rFonts w:ascii="Avenir Next LT Pro" w:hAnsi="Avenir Next LT Pro" w:cs="Iskoola Pota"/>
          <w:color w:val="0F243E" w:themeColor="text2" w:themeShade="80"/>
          <w:sz w:val="22"/>
          <w:szCs w:val="22"/>
        </w:rPr>
        <w:t>uelles alternatives médicales existant</w:t>
      </w:r>
    </w:p>
    <w:p w14:paraId="5C6FD8B9" w14:textId="77777777" w:rsidR="00DA145D" w:rsidRPr="00B82ADF" w:rsidRDefault="00DA145D" w:rsidP="004B264E">
      <w:pPr>
        <w:widowControl w:val="0"/>
        <w:autoSpaceDE w:val="0"/>
        <w:autoSpaceDN w:val="0"/>
        <w:adjustRightInd w:val="0"/>
        <w:ind w:left="426"/>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w:t>
      </w:r>
      <w:r w:rsidRPr="00B82ADF">
        <w:rPr>
          <w:rFonts w:ascii="Avenir Next LT Pro" w:hAnsi="Avenir Next LT Pro" w:cs="Iskoola Pota"/>
          <w:color w:val="0F243E" w:themeColor="text2" w:themeShade="80"/>
          <w:sz w:val="22"/>
          <w:szCs w:val="22"/>
        </w:rPr>
        <w:tab/>
        <w:t xml:space="preserve">la prise en charge en fin </w:t>
      </w:r>
      <w:r w:rsidR="00F11845" w:rsidRPr="00B82ADF">
        <w:rPr>
          <w:rFonts w:ascii="Avenir Next LT Pro" w:hAnsi="Avenir Next LT Pro" w:cs="Iskoola Pota"/>
          <w:color w:val="0F243E" w:themeColor="text2" w:themeShade="80"/>
          <w:sz w:val="22"/>
          <w:szCs w:val="22"/>
        </w:rPr>
        <w:t>d’étude</w:t>
      </w:r>
      <w:r w:rsidRPr="00B82ADF">
        <w:rPr>
          <w:rFonts w:ascii="Avenir Next LT Pro" w:hAnsi="Avenir Next LT Pro" w:cs="Iskoola Pota"/>
          <w:color w:val="0F243E" w:themeColor="text2" w:themeShade="80"/>
          <w:sz w:val="22"/>
          <w:szCs w:val="22"/>
        </w:rPr>
        <w:t xml:space="preserve">, en cas d’exclusion ou d’arrêt de la participation avant la fin de </w:t>
      </w:r>
      <w:r w:rsidR="00F11845" w:rsidRPr="00B82ADF">
        <w:rPr>
          <w:rFonts w:ascii="Avenir Next LT Pro" w:hAnsi="Avenir Next LT Pro" w:cs="Iskoola Pota"/>
          <w:color w:val="0F243E" w:themeColor="text2" w:themeShade="80"/>
          <w:sz w:val="22"/>
          <w:szCs w:val="22"/>
        </w:rPr>
        <w:t>l’étude</w:t>
      </w:r>
      <w:r w:rsidRPr="00B82ADF">
        <w:rPr>
          <w:rFonts w:ascii="Avenir Next LT Pro" w:hAnsi="Avenir Next LT Pro" w:cs="Iskoola Pota"/>
          <w:color w:val="0F243E" w:themeColor="text2" w:themeShade="80"/>
          <w:sz w:val="22"/>
          <w:szCs w:val="22"/>
        </w:rPr>
        <w:t xml:space="preserve"> ;</w:t>
      </w:r>
    </w:p>
    <w:p w14:paraId="49DA2100" w14:textId="77777777" w:rsidR="00DA145D" w:rsidRPr="00B82ADF" w:rsidRDefault="00DA145D" w:rsidP="004B264E">
      <w:pPr>
        <w:widowControl w:val="0"/>
        <w:autoSpaceDE w:val="0"/>
        <w:autoSpaceDN w:val="0"/>
        <w:adjustRightInd w:val="0"/>
        <w:ind w:left="426"/>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w:t>
      </w:r>
      <w:r w:rsidRPr="00B82ADF">
        <w:rPr>
          <w:rFonts w:ascii="Avenir Next LT Pro" w:hAnsi="Avenir Next LT Pro" w:cs="Iskoola Pota"/>
          <w:color w:val="0F243E" w:themeColor="text2" w:themeShade="80"/>
          <w:sz w:val="22"/>
          <w:szCs w:val="22"/>
        </w:rPr>
        <w:tab/>
        <w:t>l’avis du CPP et l’autorisation de l’autorité compétente ;</w:t>
      </w:r>
    </w:p>
    <w:p w14:paraId="5030D723" w14:textId="77777777" w:rsidR="00DA145D" w:rsidRPr="00B82ADF" w:rsidRDefault="00DA145D" w:rsidP="004B264E">
      <w:pPr>
        <w:widowControl w:val="0"/>
        <w:autoSpaceDE w:val="0"/>
        <w:autoSpaceDN w:val="0"/>
        <w:adjustRightInd w:val="0"/>
        <w:ind w:left="426"/>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w:t>
      </w:r>
      <w:r w:rsidRPr="00B82ADF">
        <w:rPr>
          <w:rFonts w:ascii="Avenir Next LT Pro" w:hAnsi="Avenir Next LT Pro" w:cs="Iskoola Pota"/>
          <w:color w:val="0F243E" w:themeColor="text2" w:themeShade="80"/>
          <w:sz w:val="22"/>
          <w:szCs w:val="22"/>
        </w:rPr>
        <w:tab/>
        <w:t>si besoin, l'interdiction de participer simultanément à une autre recherche et/ou la période d'exclusion qui suit la recherche ainsi que l'inscription du participant dans le fichier national ;</w:t>
      </w:r>
    </w:p>
    <w:p w14:paraId="7CBA4742" w14:textId="77777777" w:rsidR="00DA145D" w:rsidRPr="00B82ADF" w:rsidRDefault="00F11845" w:rsidP="004B264E">
      <w:pPr>
        <w:widowControl w:val="0"/>
        <w:autoSpaceDE w:val="0"/>
        <w:autoSpaceDN w:val="0"/>
        <w:adjustRightInd w:val="0"/>
        <w:ind w:left="426"/>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w:t>
      </w:r>
      <w:r w:rsidRPr="00B82ADF">
        <w:rPr>
          <w:rFonts w:ascii="Avenir Next LT Pro" w:hAnsi="Avenir Next LT Pro" w:cs="Iskoola Pota"/>
          <w:color w:val="0F243E" w:themeColor="text2" w:themeShade="80"/>
          <w:sz w:val="22"/>
          <w:szCs w:val="22"/>
        </w:rPr>
        <w:tab/>
        <w:t>l</w:t>
      </w:r>
      <w:r w:rsidR="00DA145D" w:rsidRPr="00B82ADF">
        <w:rPr>
          <w:rFonts w:ascii="Avenir Next LT Pro" w:hAnsi="Avenir Next LT Pro" w:cs="Iskoola Pota"/>
          <w:color w:val="0F243E" w:themeColor="text2" w:themeShade="80"/>
          <w:sz w:val="22"/>
          <w:szCs w:val="22"/>
        </w:rPr>
        <w:t>es droits des participants.</w:t>
      </w:r>
    </w:p>
    <w:p w14:paraId="114C9E40" w14:textId="77777777" w:rsidR="00F11845" w:rsidRPr="00B82ADF" w:rsidRDefault="00F11845" w:rsidP="00EF67A6">
      <w:pPr>
        <w:widowControl w:val="0"/>
        <w:autoSpaceDE w:val="0"/>
        <w:autoSpaceDN w:val="0"/>
        <w:adjustRightInd w:val="0"/>
        <w:ind w:left="426"/>
        <w:jc w:val="both"/>
        <w:rPr>
          <w:rFonts w:ascii="Avenir Next LT Pro" w:hAnsi="Avenir Next LT Pro" w:cs="Iskoola Pota"/>
          <w:color w:val="0F243E" w:themeColor="text2" w:themeShade="80"/>
          <w:sz w:val="8"/>
          <w:szCs w:val="22"/>
        </w:rPr>
      </w:pPr>
    </w:p>
    <w:p w14:paraId="435FA6AF" w14:textId="77777777" w:rsidR="00F11845" w:rsidRPr="00B82ADF" w:rsidRDefault="00DA145D" w:rsidP="00EF67A6">
      <w:pPr>
        <w:widowControl w:val="0"/>
        <w:autoSpaceDE w:val="0"/>
        <w:autoSpaceDN w:val="0"/>
        <w:adjustRightInd w:val="0"/>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 xml:space="preserve">Cette information </w:t>
      </w:r>
      <w:r w:rsidR="00423228" w:rsidRPr="00B82ADF">
        <w:rPr>
          <w:rFonts w:ascii="Avenir Next LT Pro" w:hAnsi="Avenir Next LT Pro" w:cs="Iskoola Pota"/>
          <w:color w:val="0F243E" w:themeColor="text2" w:themeShade="80"/>
          <w:sz w:val="22"/>
          <w:szCs w:val="22"/>
        </w:rPr>
        <w:t xml:space="preserve">doit </w:t>
      </w:r>
      <w:r w:rsidR="00F11845" w:rsidRPr="00B82ADF">
        <w:rPr>
          <w:rFonts w:ascii="Avenir Next LT Pro" w:hAnsi="Avenir Next LT Pro" w:cs="Iskoola Pota"/>
          <w:color w:val="0F243E" w:themeColor="text2" w:themeShade="80"/>
          <w:sz w:val="22"/>
          <w:szCs w:val="22"/>
        </w:rPr>
        <w:t>figure</w:t>
      </w:r>
      <w:r w:rsidR="00423228" w:rsidRPr="00B82ADF">
        <w:rPr>
          <w:rFonts w:ascii="Avenir Next LT Pro" w:hAnsi="Avenir Next LT Pro" w:cs="Iskoola Pota"/>
          <w:color w:val="0F243E" w:themeColor="text2" w:themeShade="80"/>
          <w:sz w:val="22"/>
          <w:szCs w:val="22"/>
        </w:rPr>
        <w:t>r</w:t>
      </w:r>
      <w:r w:rsidRPr="00B82ADF">
        <w:rPr>
          <w:rFonts w:ascii="Avenir Next LT Pro" w:hAnsi="Avenir Next LT Pro" w:cs="Iskoola Pota"/>
          <w:color w:val="0F243E" w:themeColor="text2" w:themeShade="80"/>
          <w:sz w:val="22"/>
          <w:szCs w:val="22"/>
        </w:rPr>
        <w:t xml:space="preserve"> sur un </w:t>
      </w:r>
      <w:r w:rsidRPr="00B82ADF">
        <w:rPr>
          <w:rFonts w:ascii="Avenir Next LT Pro" w:hAnsi="Avenir Next LT Pro" w:cs="Iskoola Pota"/>
          <w:b/>
          <w:color w:val="0F243E" w:themeColor="text2" w:themeShade="80"/>
          <w:sz w:val="22"/>
          <w:szCs w:val="22"/>
        </w:rPr>
        <w:t xml:space="preserve">document écrit </w:t>
      </w:r>
      <w:r w:rsidR="00F11845" w:rsidRPr="00B82ADF">
        <w:rPr>
          <w:rFonts w:ascii="Avenir Next LT Pro" w:hAnsi="Avenir Next LT Pro" w:cs="Iskoola Pota"/>
          <w:b/>
          <w:color w:val="0F243E" w:themeColor="text2" w:themeShade="80"/>
          <w:sz w:val="22"/>
          <w:szCs w:val="22"/>
        </w:rPr>
        <w:t xml:space="preserve">et </w:t>
      </w:r>
      <w:r w:rsidRPr="00B82ADF">
        <w:rPr>
          <w:rFonts w:ascii="Avenir Next LT Pro" w:hAnsi="Avenir Next LT Pro" w:cs="Iskoola Pota"/>
          <w:b/>
          <w:color w:val="0F243E" w:themeColor="text2" w:themeShade="80"/>
          <w:sz w:val="22"/>
          <w:szCs w:val="22"/>
        </w:rPr>
        <w:t>remis à la personne</w:t>
      </w:r>
      <w:r w:rsidR="00F11845" w:rsidRPr="00B82ADF">
        <w:rPr>
          <w:rFonts w:ascii="Avenir Next LT Pro" w:hAnsi="Avenir Next LT Pro" w:cs="Iskoola Pota"/>
          <w:color w:val="0F243E" w:themeColor="text2" w:themeShade="80"/>
          <w:sz w:val="22"/>
          <w:szCs w:val="22"/>
        </w:rPr>
        <w:t xml:space="preserve">. </w:t>
      </w:r>
    </w:p>
    <w:p w14:paraId="478A7292" w14:textId="77777777" w:rsidR="00A852B5" w:rsidRPr="00B82ADF" w:rsidRDefault="00F11845" w:rsidP="00A852B5">
      <w:pPr>
        <w:widowControl w:val="0"/>
        <w:autoSpaceDE w:val="0"/>
        <w:autoSpaceDN w:val="0"/>
        <w:adjustRightInd w:val="0"/>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NB : d</w:t>
      </w:r>
      <w:r w:rsidR="00DA145D" w:rsidRPr="00B82ADF">
        <w:rPr>
          <w:rFonts w:ascii="Avenir Next LT Pro" w:hAnsi="Avenir Next LT Pro" w:cs="Iskoola Pota"/>
          <w:color w:val="0F243E" w:themeColor="text2" w:themeShade="80"/>
          <w:sz w:val="22"/>
          <w:szCs w:val="22"/>
        </w:rPr>
        <w:t>es dispositions particulières existent pour les mineurs, les majeurs protégés (sous curatelle ou tutelle), et les majeurs hors d’état d’exprimer leur consentement.</w:t>
      </w:r>
    </w:p>
    <w:p w14:paraId="255A3391" w14:textId="77777777" w:rsidR="00A852B5" w:rsidRPr="00B82ADF" w:rsidRDefault="00A852B5" w:rsidP="00A852B5">
      <w:pPr>
        <w:widowControl w:val="0"/>
        <w:autoSpaceDE w:val="0"/>
        <w:autoSpaceDN w:val="0"/>
        <w:adjustRightInd w:val="0"/>
        <w:jc w:val="both"/>
        <w:rPr>
          <w:rFonts w:ascii="Avenir Next LT Pro" w:hAnsi="Avenir Next LT Pro" w:cs="Iskoola Pota"/>
          <w:color w:val="0F243E" w:themeColor="text2" w:themeShade="80"/>
          <w:sz w:val="8"/>
          <w:szCs w:val="22"/>
        </w:rPr>
      </w:pPr>
    </w:p>
    <w:p w14:paraId="10790411" w14:textId="77777777" w:rsidR="00EF67A6" w:rsidRPr="00B82ADF" w:rsidRDefault="008A4460" w:rsidP="00A852B5">
      <w:pPr>
        <w:widowControl w:val="0"/>
        <w:autoSpaceDE w:val="0"/>
        <w:autoSpaceDN w:val="0"/>
        <w:adjustRightInd w:val="0"/>
        <w:jc w:val="both"/>
        <w:rPr>
          <w:rFonts w:ascii="Avenir Next LT Pro" w:hAnsi="Avenir Next LT Pro" w:cs="Iskoola Pota"/>
          <w:color w:val="0F243E" w:themeColor="text2" w:themeShade="80"/>
          <w:sz w:val="22"/>
          <w:szCs w:val="22"/>
        </w:rPr>
      </w:pPr>
      <w:r w:rsidRPr="00B82ADF">
        <w:rPr>
          <w:rFonts w:ascii="Avenir Next LT Pro" w:hAnsi="Avenir Next LT Pro" w:cs="Iskoola Pota"/>
          <w:b/>
          <w:color w:val="0F243E" w:themeColor="text2" w:themeShade="80"/>
          <w:sz w:val="22"/>
          <w:szCs w:val="22"/>
        </w:rPr>
        <w:t>Dérogation </w:t>
      </w:r>
      <w:r w:rsidRPr="00B82ADF">
        <w:rPr>
          <w:rFonts w:ascii="Avenir Next LT Pro" w:hAnsi="Avenir Next LT Pro" w:cs="Iskoola Pota"/>
          <w:color w:val="0F243E" w:themeColor="text2" w:themeShade="80"/>
          <w:sz w:val="22"/>
          <w:szCs w:val="22"/>
        </w:rPr>
        <w:t xml:space="preserve">: En cas de recherche mise en </w:t>
      </w:r>
      <w:r w:rsidR="00EF67A6" w:rsidRPr="00B82ADF">
        <w:rPr>
          <w:rFonts w:ascii="Avenir Next LT Pro" w:hAnsi="Avenir Next LT Pro" w:cs="Iskoola Pota"/>
          <w:color w:val="0F243E" w:themeColor="text2" w:themeShade="80"/>
          <w:sz w:val="22"/>
          <w:szCs w:val="22"/>
        </w:rPr>
        <w:t>œuvre</w:t>
      </w:r>
      <w:r w:rsidRPr="00B82ADF">
        <w:rPr>
          <w:rFonts w:ascii="Avenir Next LT Pro" w:hAnsi="Avenir Next LT Pro" w:cs="Iskoola Pota"/>
          <w:color w:val="0F243E" w:themeColor="text2" w:themeShade="80"/>
          <w:sz w:val="22"/>
          <w:szCs w:val="22"/>
        </w:rPr>
        <w:t xml:space="preserve"> dans une situation d’urgence ne permettant pas de recueillir le consentement préalable</w:t>
      </w:r>
      <w:r w:rsidR="00EF67A6" w:rsidRPr="00B82ADF">
        <w:rPr>
          <w:rFonts w:ascii="Avenir Next LT Pro" w:hAnsi="Avenir Next LT Pro" w:cs="Iskoola Pota"/>
          <w:color w:val="0F243E" w:themeColor="text2" w:themeShade="80"/>
          <w:sz w:val="22"/>
          <w:szCs w:val="22"/>
        </w:rPr>
        <w:t xml:space="preserve"> de la personne</w:t>
      </w:r>
      <w:r w:rsidRPr="00B82ADF">
        <w:rPr>
          <w:rFonts w:ascii="Avenir Next LT Pro" w:hAnsi="Avenir Next LT Pro" w:cs="Iskoola Pota"/>
          <w:color w:val="0F243E" w:themeColor="text2" w:themeShade="80"/>
          <w:sz w:val="22"/>
          <w:szCs w:val="22"/>
        </w:rPr>
        <w:t>, le protocole peut prévoir que le consentement n'est pas recherché et que seul est sollicité celui des membres de sa famille ou celui de la personne de confiance s'ils sont présents. Le protocole peut prévoir une dérogation à cette obligation dans le cas d'une urgence vitale immédiate</w:t>
      </w:r>
      <w:r w:rsidR="00EF67A6" w:rsidRPr="00B82ADF">
        <w:rPr>
          <w:rFonts w:ascii="Avenir Next LT Pro" w:hAnsi="Avenir Next LT Pro" w:cs="Iskoola Pota"/>
          <w:color w:val="0F243E" w:themeColor="text2" w:themeShade="80"/>
          <w:sz w:val="22"/>
          <w:szCs w:val="22"/>
        </w:rPr>
        <w:t xml:space="preserve">. </w:t>
      </w:r>
    </w:p>
    <w:p w14:paraId="0D9DB11B" w14:textId="77777777" w:rsidR="00E93453" w:rsidRPr="00B82ADF" w:rsidRDefault="00E93453" w:rsidP="008A4460">
      <w:pPr>
        <w:rPr>
          <w:rFonts w:ascii="Avenir Next LT Pro" w:hAnsi="Avenir Next LT Pro" w:cs="Iskoola Pota"/>
          <w:color w:val="0F243E" w:themeColor="text2" w:themeShade="80"/>
          <w:sz w:val="22"/>
          <w:szCs w:val="22"/>
        </w:rPr>
      </w:pPr>
    </w:p>
    <w:p w14:paraId="75A023BC" w14:textId="77777777" w:rsidR="00A852B5" w:rsidRPr="00B82ADF" w:rsidRDefault="00A852B5" w:rsidP="00A852B5">
      <w:pPr>
        <w:widowControl w:val="0"/>
        <w:autoSpaceDE w:val="0"/>
        <w:autoSpaceDN w:val="0"/>
        <w:adjustRightInd w:val="0"/>
        <w:jc w:val="both"/>
        <w:rPr>
          <w:rFonts w:ascii="Avenir Next LT Pro" w:hAnsi="Avenir Next LT Pro" w:cs="Iskoola Pota"/>
          <w:color w:val="0F243E" w:themeColor="text2" w:themeShade="80"/>
          <w:sz w:val="22"/>
          <w:szCs w:val="22"/>
        </w:rPr>
      </w:pPr>
      <w:r w:rsidRPr="00B82ADF">
        <w:rPr>
          <w:rFonts w:ascii="Avenir Next LT Pro" w:hAnsi="Avenir Next LT Pro" w:cs="Iskoola Pota"/>
          <w:color w:val="0F243E" w:themeColor="text2" w:themeShade="80"/>
          <w:sz w:val="22"/>
          <w:szCs w:val="22"/>
        </w:rPr>
        <w:t xml:space="preserve">Les </w:t>
      </w:r>
      <w:r w:rsidRPr="00B82ADF">
        <w:rPr>
          <w:rFonts w:ascii="Avenir Next LT Pro" w:hAnsi="Avenir Next LT Pro" w:cs="Iskoola Pota"/>
          <w:b/>
          <w:color w:val="0F243E" w:themeColor="text2" w:themeShade="80"/>
          <w:sz w:val="22"/>
          <w:szCs w:val="22"/>
        </w:rPr>
        <w:t>modalités de recueil du consentement</w:t>
      </w:r>
      <w:r w:rsidRPr="00B82ADF">
        <w:rPr>
          <w:rFonts w:ascii="Avenir Next LT Pro" w:hAnsi="Avenir Next LT Pro" w:cs="Iskoola Pota"/>
          <w:color w:val="0F243E" w:themeColor="text2" w:themeShade="80"/>
          <w:sz w:val="22"/>
          <w:szCs w:val="22"/>
        </w:rPr>
        <w:t xml:space="preserve"> varient selon la catégorie de la recherche</w:t>
      </w:r>
    </w:p>
    <w:p w14:paraId="1B87D5B7" w14:textId="77777777" w:rsidR="00A852B5" w:rsidRPr="00B82ADF" w:rsidRDefault="00A852B5" w:rsidP="00A3277C">
      <w:pPr>
        <w:pStyle w:val="Paragraphedeliste"/>
        <w:widowControl w:val="0"/>
        <w:numPr>
          <w:ilvl w:val="0"/>
          <w:numId w:val="50"/>
        </w:numPr>
        <w:autoSpaceDE w:val="0"/>
        <w:autoSpaceDN w:val="0"/>
        <w:adjustRightInd w:val="0"/>
        <w:jc w:val="both"/>
        <w:rPr>
          <w:rFonts w:ascii="Avenir Next LT Pro" w:hAnsi="Avenir Next LT Pro" w:cs="Iskoola Pota"/>
          <w:bCs/>
          <w:color w:val="0F243E" w:themeColor="text2" w:themeShade="80"/>
          <w:sz w:val="22"/>
          <w:szCs w:val="22"/>
        </w:rPr>
      </w:pPr>
      <w:r w:rsidRPr="00B82ADF">
        <w:rPr>
          <w:rFonts w:ascii="Avenir Next LT Pro" w:hAnsi="Avenir Next LT Pro" w:cs="Iskoola Pota"/>
          <w:color w:val="0F243E" w:themeColor="text2" w:themeShade="80"/>
          <w:sz w:val="22"/>
          <w:szCs w:val="22"/>
        </w:rPr>
        <w:t xml:space="preserve">Catégorie 1 : </w:t>
      </w:r>
      <w:r w:rsidRPr="00B82ADF">
        <w:rPr>
          <w:rFonts w:ascii="Avenir Next LT Pro" w:hAnsi="Avenir Next LT Pro" w:cs="Iskoola Pota"/>
          <w:bCs/>
          <w:color w:val="0F243E" w:themeColor="text2" w:themeShade="80"/>
          <w:sz w:val="22"/>
          <w:szCs w:val="22"/>
        </w:rPr>
        <w:t xml:space="preserve">Consentement Libre, éclairé et </w:t>
      </w:r>
      <w:r w:rsidRPr="00B82ADF">
        <w:rPr>
          <w:rFonts w:ascii="Avenir Next LT Pro" w:hAnsi="Avenir Next LT Pro" w:cs="Iskoola Pota"/>
          <w:b/>
          <w:bCs/>
          <w:color w:val="0F243E" w:themeColor="text2" w:themeShade="80"/>
          <w:sz w:val="22"/>
          <w:szCs w:val="22"/>
        </w:rPr>
        <w:t>écrit</w:t>
      </w:r>
      <w:r w:rsidRPr="00B82ADF">
        <w:rPr>
          <w:rFonts w:ascii="Avenir Next LT Pro" w:hAnsi="Avenir Next LT Pro" w:cs="Iskoola Pota"/>
          <w:bCs/>
          <w:color w:val="0F243E" w:themeColor="text2" w:themeShade="80"/>
          <w:sz w:val="22"/>
          <w:szCs w:val="22"/>
        </w:rPr>
        <w:t xml:space="preserve"> </w:t>
      </w:r>
    </w:p>
    <w:p w14:paraId="451E8F0B" w14:textId="77777777" w:rsidR="00A852B5" w:rsidRPr="00B82ADF" w:rsidRDefault="00A852B5" w:rsidP="00A3277C">
      <w:pPr>
        <w:pStyle w:val="Paragraphedeliste"/>
        <w:widowControl w:val="0"/>
        <w:numPr>
          <w:ilvl w:val="0"/>
          <w:numId w:val="50"/>
        </w:numPr>
        <w:autoSpaceDE w:val="0"/>
        <w:autoSpaceDN w:val="0"/>
        <w:adjustRightInd w:val="0"/>
        <w:jc w:val="both"/>
        <w:rPr>
          <w:rFonts w:ascii="Avenir Next LT Pro" w:hAnsi="Avenir Next LT Pro" w:cs="Iskoola Pota"/>
          <w:bCs/>
          <w:color w:val="0F243E" w:themeColor="text2" w:themeShade="80"/>
          <w:sz w:val="22"/>
          <w:szCs w:val="22"/>
        </w:rPr>
      </w:pPr>
      <w:r w:rsidRPr="00B82ADF">
        <w:rPr>
          <w:rFonts w:ascii="Avenir Next LT Pro" w:hAnsi="Avenir Next LT Pro" w:cs="Iskoola Pota"/>
          <w:bCs/>
          <w:color w:val="0F243E" w:themeColor="text2" w:themeShade="80"/>
          <w:sz w:val="22"/>
          <w:szCs w:val="22"/>
        </w:rPr>
        <w:t xml:space="preserve">Catégorie 2 : Consentement Libre, éclairé et exprès (oral ou écrit) </w:t>
      </w:r>
    </w:p>
    <w:p w14:paraId="4062705D" w14:textId="77777777" w:rsidR="00A852B5" w:rsidRPr="00A3277C" w:rsidRDefault="00A852B5" w:rsidP="00A3277C">
      <w:pPr>
        <w:pStyle w:val="Paragraphedeliste"/>
        <w:numPr>
          <w:ilvl w:val="0"/>
          <w:numId w:val="50"/>
        </w:numPr>
        <w:jc w:val="both"/>
        <w:rPr>
          <w:rFonts w:ascii="Iskoola Pota" w:hAnsi="Iskoola Pota" w:cs="Iskoola Pota"/>
          <w:bCs/>
          <w:color w:val="0F243E" w:themeColor="text2" w:themeShade="80"/>
        </w:rPr>
      </w:pPr>
      <w:r w:rsidRPr="00B82ADF">
        <w:rPr>
          <w:rFonts w:ascii="Avenir Next LT Pro" w:hAnsi="Avenir Next LT Pro" w:cs="Iskoola Pota"/>
          <w:bCs/>
          <w:color w:val="0F243E" w:themeColor="text2" w:themeShade="80"/>
          <w:sz w:val="22"/>
          <w:szCs w:val="22"/>
        </w:rPr>
        <w:t>Catégorie 3 : Non Opposition</w:t>
      </w:r>
      <w:r w:rsidR="00A3277C" w:rsidRPr="00B82ADF">
        <w:rPr>
          <w:rFonts w:ascii="Avenir Next LT Pro" w:hAnsi="Avenir Next LT Pro" w:cs="Iskoola Pota"/>
          <w:bCs/>
          <w:color w:val="0F243E" w:themeColor="text2" w:themeShade="80"/>
          <w:sz w:val="22"/>
          <w:szCs w:val="22"/>
        </w:rPr>
        <w:t>.</w:t>
      </w:r>
    </w:p>
    <w:p w14:paraId="1B7D71AF" w14:textId="77777777" w:rsidR="00E93453" w:rsidRPr="003F46EB" w:rsidRDefault="00E93453" w:rsidP="008A4460">
      <w:pPr>
        <w:rPr>
          <w:rFonts w:ascii="Iskoola Pota" w:hAnsi="Iskoola Pota" w:cs="Iskoola Pota"/>
          <w:color w:val="0F243E" w:themeColor="text2" w:themeShade="80"/>
        </w:rPr>
      </w:pPr>
    </w:p>
    <w:p w14:paraId="367F0E82" w14:textId="77777777" w:rsidR="00E93453" w:rsidRPr="003F46EB" w:rsidRDefault="00E93453" w:rsidP="00E93453">
      <w:pPr>
        <w:widowControl w:val="0"/>
        <w:autoSpaceDE w:val="0"/>
        <w:autoSpaceDN w:val="0"/>
        <w:adjustRightInd w:val="0"/>
        <w:rPr>
          <w:rFonts w:ascii="Iskoola Pota" w:hAnsi="Iskoola Pota" w:cs="Iskoola Pota"/>
          <w:color w:val="0F243E" w:themeColor="text2" w:themeShade="80"/>
        </w:rPr>
      </w:pPr>
    </w:p>
    <w:sectPr w:rsidR="00E93453" w:rsidRPr="003F46EB" w:rsidSect="00B82ADF">
      <w:headerReference w:type="default" r:id="rId8"/>
      <w:footerReference w:type="default" r:id="rId9"/>
      <w:headerReference w:type="first" r:id="rId10"/>
      <w:footerReference w:type="first" r:id="rId11"/>
      <w:pgSz w:w="11900" w:h="16840"/>
      <w:pgMar w:top="1417" w:right="1417" w:bottom="851" w:left="1417" w:header="151" w:footer="5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2FED2" w14:textId="77777777" w:rsidR="005003F0" w:rsidRDefault="005003F0" w:rsidP="008E36AC">
      <w:r>
        <w:separator/>
      </w:r>
    </w:p>
  </w:endnote>
  <w:endnote w:type="continuationSeparator" w:id="0">
    <w:p w14:paraId="7F6E4FE4" w14:textId="77777777" w:rsidR="005003F0" w:rsidRDefault="005003F0" w:rsidP="008E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skoola Pota">
    <w:panose1 w:val="020B0502040204020203"/>
    <w:charset w:val="4D"/>
    <w:family w:val="swiss"/>
    <w:pitch w:val="variable"/>
    <w:sig w:usb0="00000003" w:usb1="00000000"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venir Next LT Pro">
    <w:panose1 w:val="020B0504020202020204"/>
    <w:charset w:val="4D"/>
    <w:family w:val="swiss"/>
    <w:pitch w:val="variable"/>
    <w:sig w:usb0="800000EF" w:usb1="5000204A" w:usb2="00000000" w:usb3="00000000" w:csb0="00000093" w:csb1="00000000"/>
  </w:font>
  <w:font w:name="Sansumi-ExtraBold">
    <w:panose1 w:val="020B06040202020202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9353"/>
      <w:docPartObj>
        <w:docPartGallery w:val="Page Numbers (Bottom of Page)"/>
        <w:docPartUnique/>
      </w:docPartObj>
    </w:sdtPr>
    <w:sdtContent>
      <w:p w14:paraId="2B284705" w14:textId="77777777" w:rsidR="00344EE1" w:rsidRDefault="00D1095B" w:rsidP="001F0E20">
        <w:pPr>
          <w:pStyle w:val="Pieddepage"/>
          <w:jc w:val="right"/>
        </w:pPr>
        <w:r>
          <w:rPr>
            <w:noProof/>
            <w:lang w:eastAsia="zh-TW"/>
          </w:rPr>
        </w:r>
        <w:r w:rsidR="00D1095B">
          <w:rPr>
            <w:noProof/>
            <w:lang w:eastAsia="zh-TW"/>
          </w:rPr>
          <w:pict w14:anchorId="67854981">
            <v:group id="_x0000_s1027" alt="" style="position:absolute;left:0;text-align:left;margin-left:-16.8pt;margin-top:0;width:34.4pt;height:56.45pt;z-index:251665408;mso-position-horizontal:righ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1028" type="#_x0000_t32" alt="" style="position:absolute;left:2111;top:15387;width:0;height:441;flip:y" o:connectortype="straight" strokecolor="#7f7f7f [1612]"/>
              <v:rect id="_x0000_s1029" alt="" style="position:absolute;left:1743;top:14699;width:688;height:688;mso-wrap-style:square;v-text-anchor:middle" filled="f" strokecolor="#7f7f7f [1612]">
                <v:textbox style="mso-next-textbox:#_x0000_s1029">
                  <w:txbxContent>
                    <w:p w14:paraId="7A0C1180" w14:textId="77777777" w:rsidR="00344EE1" w:rsidRDefault="00510319">
                      <w:pPr>
                        <w:pStyle w:val="Pieddepage"/>
                        <w:jc w:val="center"/>
                        <w:rPr>
                          <w:sz w:val="16"/>
                          <w:szCs w:val="16"/>
                        </w:rPr>
                      </w:pPr>
                      <w:r>
                        <w:fldChar w:fldCharType="begin"/>
                      </w:r>
                      <w:r>
                        <w:instrText xml:space="preserve"> PAGE    \* MERGEFORMAT </w:instrText>
                      </w:r>
                      <w:r>
                        <w:fldChar w:fldCharType="separate"/>
                      </w:r>
                      <w:r w:rsidRPr="00510319">
                        <w:rPr>
                          <w:noProof/>
                          <w:sz w:val="16"/>
                          <w:szCs w:val="16"/>
                        </w:rPr>
                        <w:t>5</w:t>
                      </w:r>
                      <w:r>
                        <w:rPr>
                          <w:noProof/>
                          <w:sz w:val="16"/>
                          <w:szCs w:val="16"/>
                        </w:rPr>
                        <w:fldChar w:fldCharType="end"/>
                      </w:r>
                    </w:p>
                  </w:txbxContent>
                </v:textbox>
              </v:rect>
              <w10:wrap anchorx="margin" anchory="page"/>
            </v:group>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1692" w14:textId="1FA9A0E2" w:rsidR="00344EE1" w:rsidRPr="00B82ADF" w:rsidRDefault="00344EE1" w:rsidP="00A3277C">
    <w:pPr>
      <w:pStyle w:val="Pieddepage"/>
      <w:jc w:val="center"/>
      <w:rPr>
        <w:rFonts w:ascii="Avenir Next LT Pro" w:hAnsi="Avenir Next LT Pro"/>
        <w:sz w:val="22"/>
        <w:szCs w:val="22"/>
      </w:rPr>
    </w:pPr>
    <w:r w:rsidRPr="00B82ADF">
      <w:rPr>
        <w:rFonts w:ascii="Avenir Next LT Pro" w:hAnsi="Avenir Next LT Pro"/>
        <w:sz w:val="22"/>
        <w:szCs w:val="22"/>
      </w:rPr>
      <w:t>Contact : Isabelle DAURIAC, SFMV,</w:t>
    </w:r>
  </w:p>
  <w:p w14:paraId="1F7BA360" w14:textId="77777777" w:rsidR="00344EE1" w:rsidRPr="00B82ADF" w:rsidRDefault="00344EE1" w:rsidP="00A3277C">
    <w:pPr>
      <w:pStyle w:val="Pieddepage"/>
      <w:jc w:val="center"/>
      <w:rPr>
        <w:rFonts w:ascii="Avenir Next LT Pro" w:hAnsi="Avenir Next LT Pro"/>
        <w:sz w:val="22"/>
        <w:szCs w:val="22"/>
      </w:rPr>
    </w:pPr>
    <w:r w:rsidRPr="00B82ADF">
      <w:rPr>
        <w:rFonts w:ascii="Avenir Next LT Pro" w:hAnsi="Avenir Next LT Pro"/>
        <w:sz w:val="22"/>
        <w:szCs w:val="22"/>
      </w:rPr>
      <w:t>CHU Rangueil, Service de Médecine Vasculaire, TSA 50032, 31059 TOULOUSE CEDEX 9</w:t>
    </w:r>
  </w:p>
  <w:p w14:paraId="65376686" w14:textId="2AB8DD35" w:rsidR="00344EE1" w:rsidRDefault="00344EE1" w:rsidP="00A3277C">
    <w:pPr>
      <w:pStyle w:val="Pieddepage"/>
      <w:jc w:val="center"/>
    </w:pPr>
    <w:r w:rsidRPr="00B82ADF">
      <w:rPr>
        <w:rFonts w:ascii="Avenir Next LT Pro" w:hAnsi="Avenir Next LT Pro"/>
        <w:sz w:val="22"/>
        <w:szCs w:val="22"/>
      </w:rPr>
      <w:t xml:space="preserve">Tél : </w:t>
    </w:r>
    <w:r w:rsidR="00B82ADF" w:rsidRPr="00B82ADF">
      <w:rPr>
        <w:rFonts w:ascii="Avenir Next LT Pro" w:hAnsi="Avenir Next LT Pro"/>
        <w:sz w:val="22"/>
        <w:szCs w:val="22"/>
      </w:rPr>
      <w:t>06 77 52 15 31</w:t>
    </w:r>
    <w:r w:rsidRPr="00B82ADF">
      <w:rPr>
        <w:rFonts w:ascii="Avenir Next LT Pro" w:hAnsi="Avenir Next LT Pro"/>
        <w:sz w:val="22"/>
        <w:szCs w:val="22"/>
      </w:rPr>
      <w:t xml:space="preserve"> – </w:t>
    </w:r>
    <w:proofErr w:type="gramStart"/>
    <w:r w:rsidRPr="00B82ADF">
      <w:rPr>
        <w:rFonts w:ascii="Avenir Next LT Pro" w:hAnsi="Avenir Next LT Pro"/>
        <w:sz w:val="22"/>
        <w:szCs w:val="22"/>
      </w:rPr>
      <w:t>Email</w:t>
    </w:r>
    <w:proofErr w:type="gramEnd"/>
    <w:r w:rsidRPr="00B82ADF">
      <w:rPr>
        <w:rFonts w:ascii="Avenir Next LT Pro" w:hAnsi="Avenir Next LT Pro"/>
        <w:sz w:val="22"/>
        <w:szCs w:val="22"/>
      </w:rPr>
      <w:t xml:space="preserve"> : </w:t>
    </w:r>
    <w:hyperlink r:id="rId1" w:history="1">
      <w:r w:rsidR="00B82ADF" w:rsidRPr="00B82ADF">
        <w:rPr>
          <w:rStyle w:val="Lienhypertexte"/>
          <w:rFonts w:ascii="Avenir Next LT Pro" w:hAnsi="Avenir Next LT Pro"/>
          <w:sz w:val="22"/>
          <w:szCs w:val="22"/>
        </w:rPr>
        <w:t>isabelle.dauriac@sfmv.fr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7A25" w14:textId="77777777" w:rsidR="005003F0" w:rsidRDefault="005003F0" w:rsidP="008E36AC">
      <w:r>
        <w:separator/>
      </w:r>
    </w:p>
  </w:footnote>
  <w:footnote w:type="continuationSeparator" w:id="0">
    <w:p w14:paraId="10BEF816" w14:textId="77777777" w:rsidR="005003F0" w:rsidRDefault="005003F0" w:rsidP="008E3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3BD9" w14:textId="77777777" w:rsidR="00B82ADF" w:rsidRDefault="00B82ADF" w:rsidP="00B82ADF">
    <w:r>
      <w:rPr>
        <w:rFonts w:ascii="Iskoola Pota" w:hAnsi="Iskoola Pota" w:cs="Iskoola Pota"/>
        <w:noProof/>
        <w:color w:val="0F243E" w:themeColor="text2" w:themeShade="80"/>
      </w:rPr>
      <w:drawing>
        <wp:anchor distT="0" distB="0" distL="114300" distR="114300" simplePos="0" relativeHeight="251672576" behindDoc="1" locked="0" layoutInCell="1" allowOverlap="1" wp14:anchorId="0F7623F2" wp14:editId="424DA972">
          <wp:simplePos x="0" y="0"/>
          <wp:positionH relativeFrom="column">
            <wp:posOffset>-873760</wp:posOffset>
          </wp:positionH>
          <wp:positionV relativeFrom="paragraph">
            <wp:posOffset>68369</wp:posOffset>
          </wp:positionV>
          <wp:extent cx="1210733" cy="1210733"/>
          <wp:effectExtent l="0" t="0" r="0" b="0"/>
          <wp:wrapNone/>
          <wp:docPr id="1520792923" name="Image 4" descr="Une image contenant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127017" name="Image 4" descr="Une image contenant Graphique, conception&#10;&#10;Le contenu généré par l’IA peut être incorrect."/>
                  <pic:cNvPicPr/>
                </pic:nvPicPr>
                <pic:blipFill>
                  <a:blip r:embed="rId1"/>
                  <a:stretch>
                    <a:fillRect/>
                  </a:stretch>
                </pic:blipFill>
                <pic:spPr>
                  <a:xfrm>
                    <a:off x="0" y="0"/>
                    <a:ext cx="1210733" cy="1210733"/>
                  </a:xfrm>
                  <a:prstGeom prst="rect">
                    <a:avLst/>
                  </a:prstGeom>
                </pic:spPr>
              </pic:pic>
            </a:graphicData>
          </a:graphic>
          <wp14:sizeRelH relativeFrom="page">
            <wp14:pctWidth>0</wp14:pctWidth>
          </wp14:sizeRelH>
          <wp14:sizeRelV relativeFrom="page">
            <wp14:pctHeight>0</wp14:pctHeight>
          </wp14:sizeRelV>
        </wp:anchor>
      </w:drawing>
    </w:r>
  </w:p>
  <w:p w14:paraId="38FDACB4" w14:textId="77777777" w:rsidR="00B82ADF" w:rsidRDefault="00B82ADF" w:rsidP="00B82ADF">
    <w:pPr>
      <w:pStyle w:val="En-tte"/>
      <w:tabs>
        <w:tab w:val="clear" w:pos="9072"/>
      </w:tabs>
      <w:ind w:left="567" w:right="2120"/>
      <w:rPr>
        <w:rFonts w:ascii="Sansumi-ExtraBold" w:hAnsi="Sansumi-ExtraBold"/>
        <w:color w:val="FF0000"/>
        <w:sz w:val="36"/>
      </w:rPr>
    </w:pPr>
    <w:r w:rsidRPr="008E36AC">
      <w:rPr>
        <w:rFonts w:ascii="Sansumi-ExtraBold" w:hAnsi="Sansumi-ExtraBold"/>
        <w:noProof/>
        <w:color w:val="FF0000"/>
        <w:sz w:val="36"/>
        <w:lang w:eastAsia="ja-JP"/>
      </w:rPr>
      <w:drawing>
        <wp:anchor distT="0" distB="0" distL="114300" distR="114300" simplePos="0" relativeHeight="251674624" behindDoc="1" locked="0" layoutInCell="1" allowOverlap="1" wp14:anchorId="386A4C89" wp14:editId="6107009B">
          <wp:simplePos x="0" y="0"/>
          <wp:positionH relativeFrom="column">
            <wp:posOffset>4471840</wp:posOffset>
          </wp:positionH>
          <wp:positionV relativeFrom="paragraph">
            <wp:posOffset>-219122</wp:posOffset>
          </wp:positionV>
          <wp:extent cx="1965867" cy="1397620"/>
          <wp:effectExtent l="19050" t="0" r="0" b="0"/>
          <wp:wrapNone/>
          <wp:docPr id="1159516698" name="Image 0" descr="Tutor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torat.png"/>
                  <pic:cNvPicPr/>
                </pic:nvPicPr>
                <pic:blipFill>
                  <a:blip r:embed="rId2"/>
                  <a:stretch>
                    <a:fillRect/>
                  </a:stretch>
                </pic:blipFill>
                <pic:spPr>
                  <a:xfrm>
                    <a:off x="0" y="0"/>
                    <a:ext cx="1965867" cy="1397620"/>
                  </a:xfrm>
                  <a:prstGeom prst="rect">
                    <a:avLst/>
                  </a:prstGeom>
                </pic:spPr>
              </pic:pic>
            </a:graphicData>
          </a:graphic>
        </wp:anchor>
      </w:drawing>
    </w:r>
    <w:r w:rsidRPr="008E36AC">
      <w:rPr>
        <w:rFonts w:ascii="Sansumi-ExtraBold" w:hAnsi="Sansumi-ExtraBold"/>
        <w:color w:val="FF0000"/>
        <w:sz w:val="36"/>
      </w:rPr>
      <w:t xml:space="preserve">TUTORAT </w:t>
    </w:r>
  </w:p>
  <w:p w14:paraId="76D7558F" w14:textId="77777777" w:rsidR="00B82ADF" w:rsidRDefault="00B82ADF" w:rsidP="00B82ADF">
    <w:pPr>
      <w:pStyle w:val="En-tte"/>
      <w:tabs>
        <w:tab w:val="clear" w:pos="9072"/>
      </w:tabs>
      <w:ind w:left="567" w:right="2120"/>
      <w:rPr>
        <w:rFonts w:ascii="Sansumi-ExtraBold" w:hAnsi="Sansumi-ExtraBold"/>
        <w:color w:val="FF0000"/>
        <w:sz w:val="36"/>
      </w:rPr>
    </w:pPr>
    <w:r w:rsidRPr="008E36AC">
      <w:rPr>
        <w:rFonts w:ascii="Sansumi-ExtraBold" w:hAnsi="Sansumi-ExtraBold"/>
        <w:color w:val="FF0000"/>
        <w:sz w:val="36"/>
      </w:rPr>
      <w:t>RECHERCHE CLINIQUE</w:t>
    </w:r>
  </w:p>
  <w:p w14:paraId="3DFA4124" w14:textId="77777777" w:rsidR="00B82ADF" w:rsidRDefault="00D1095B" w:rsidP="00B82ADF">
    <w:pPr>
      <w:pStyle w:val="En-tte"/>
      <w:tabs>
        <w:tab w:val="clear" w:pos="9072"/>
      </w:tabs>
      <w:ind w:left="567" w:right="2120"/>
      <w:rPr>
        <w:rFonts w:ascii="Sansumi-ExtraBold" w:hAnsi="Sansumi-ExtraBold"/>
        <w:color w:val="FF0000"/>
        <w:sz w:val="36"/>
      </w:rPr>
    </w:pPr>
    <w:r>
      <w:rPr>
        <w:rFonts w:ascii="Sansumi-ExtraBold" w:hAnsi="Sansumi-ExtraBold"/>
        <w:noProof/>
        <w:color w:val="FF0000"/>
        <w:sz w:val="36"/>
        <w:lang w:eastAsia="ja-JP"/>
      </w:rPr>
    </w:r>
    <w:r w:rsidR="00D1095B">
      <w:rPr>
        <w:rFonts w:ascii="Sansumi-ExtraBold" w:hAnsi="Sansumi-ExtraBold"/>
        <w:noProof/>
        <w:color w:val="FF0000"/>
        <w:sz w:val="36"/>
        <w:lang w:eastAsia="ja-JP"/>
      </w:rPr>
      <w:pict w14:anchorId="64AF162B">
        <v:roundrect id="_x0000_s1031" alt="" style="position:absolute;left:0;text-align:left;margin-left:9.35pt;margin-top:5.5pt;width:358.8pt;height:7.7pt;z-index:-251642880;mso-wrap-edited:f;mso-width-percent:0;mso-height-percent:0;mso-width-percent:0;mso-height-percent:0" arcsize="10923f" fillcolor="#d8d8d8 [2732]" stroked="f"/>
      </w:pict>
    </w:r>
  </w:p>
  <w:p w14:paraId="44A1D506" w14:textId="77777777" w:rsidR="00B82ADF" w:rsidRPr="008E36AC" w:rsidRDefault="00B82ADF" w:rsidP="00B82ADF">
    <w:pPr>
      <w:pStyle w:val="En-tte"/>
      <w:tabs>
        <w:tab w:val="clear" w:pos="9072"/>
      </w:tabs>
      <w:ind w:left="567" w:right="2120"/>
      <w:rPr>
        <w:rFonts w:ascii="Sansumi-ExtraBold" w:hAnsi="Sansumi-ExtraBold"/>
        <w:color w:val="FF0000"/>
        <w:sz w:val="36"/>
      </w:rPr>
    </w:pPr>
    <w:r>
      <w:rPr>
        <w:rFonts w:ascii="Iskoola Pota" w:hAnsi="Iskoola Pota" w:cs="Iskoola Pota"/>
        <w:noProof/>
        <w:color w:val="0F243E" w:themeColor="text2" w:themeShade="80"/>
      </w:rPr>
      <w:drawing>
        <wp:anchor distT="0" distB="0" distL="114300" distR="114300" simplePos="0" relativeHeight="251675648" behindDoc="1" locked="0" layoutInCell="1" allowOverlap="1" wp14:anchorId="0CF297C3" wp14:editId="51B4C5D1">
          <wp:simplePos x="0" y="0"/>
          <wp:positionH relativeFrom="column">
            <wp:posOffset>-628862</wp:posOffset>
          </wp:positionH>
          <wp:positionV relativeFrom="paragraph">
            <wp:posOffset>125096</wp:posOffset>
          </wp:positionV>
          <wp:extent cx="694267" cy="244334"/>
          <wp:effectExtent l="0" t="0" r="0" b="0"/>
          <wp:wrapNone/>
          <wp:docPr id="1249472749" name="Image 6" descr="Une image contenant Police, logo, Graphiqu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45241" name="Image 6" descr="Une image contenant Police, logo, Graphique, symbole&#10;&#10;Le contenu généré par l’IA peut être incorrect."/>
                  <pic:cNvPicPr/>
                </pic:nvPicPr>
                <pic:blipFill>
                  <a:blip r:embed="rId3"/>
                  <a:stretch>
                    <a:fillRect/>
                  </a:stretch>
                </pic:blipFill>
                <pic:spPr>
                  <a:xfrm>
                    <a:off x="0" y="0"/>
                    <a:ext cx="713580" cy="251131"/>
                  </a:xfrm>
                  <a:prstGeom prst="rect">
                    <a:avLst/>
                  </a:prstGeom>
                </pic:spPr>
              </pic:pic>
            </a:graphicData>
          </a:graphic>
          <wp14:sizeRelH relativeFrom="page">
            <wp14:pctWidth>0</wp14:pctWidth>
          </wp14:sizeRelH>
          <wp14:sizeRelV relativeFrom="page">
            <wp14:pctHeight>0</wp14:pctHeight>
          </wp14:sizeRelV>
        </wp:anchor>
      </w:drawing>
    </w:r>
    <w:r w:rsidRPr="008E36AC">
      <w:rPr>
        <w:rFonts w:ascii="Sansumi-ExtraBold" w:hAnsi="Sansumi-ExtraBold"/>
        <w:color w:val="1F497D" w:themeColor="text2"/>
        <w:sz w:val="32"/>
      </w:rPr>
      <w:t>DOSSIER D’ACCOMPAGNEMENT</w:t>
    </w:r>
  </w:p>
  <w:p w14:paraId="16B624BA" w14:textId="00C100ED" w:rsidR="00344EE1" w:rsidRPr="008E36AC" w:rsidRDefault="00344EE1" w:rsidP="008E36AC">
    <w:pPr>
      <w:pStyle w:val="En-tte"/>
      <w:tabs>
        <w:tab w:val="clear" w:pos="9072"/>
      </w:tabs>
      <w:ind w:left="567" w:right="2120"/>
      <w:rPr>
        <w:rFonts w:ascii="Sansumi-ExtraBold" w:hAnsi="Sansumi-ExtraBold"/>
        <w:color w:val="FF0000"/>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BCCE" w14:textId="5AC4CE29" w:rsidR="00B82ADF" w:rsidRDefault="00B82ADF" w:rsidP="00B82ADF">
    <w:pPr>
      <w:pStyle w:val="En-tte"/>
      <w:tabs>
        <w:tab w:val="clear" w:pos="9072"/>
      </w:tabs>
      <w:ind w:left="567" w:right="2120"/>
      <w:rPr>
        <w:rFonts w:ascii="Sansumi-ExtraBold" w:hAnsi="Sansumi-ExtraBold"/>
        <w:color w:val="FF0000"/>
        <w:sz w:val="36"/>
      </w:rPr>
    </w:pPr>
    <w:r>
      <w:rPr>
        <w:rFonts w:ascii="Iskoola Pota" w:hAnsi="Iskoola Pota" w:cs="Iskoola Pota"/>
        <w:noProof/>
        <w:color w:val="0F243E" w:themeColor="text2" w:themeShade="80"/>
      </w:rPr>
      <w:drawing>
        <wp:anchor distT="0" distB="0" distL="114300" distR="114300" simplePos="0" relativeHeight="251666432" behindDoc="1" locked="0" layoutInCell="1" allowOverlap="1" wp14:anchorId="0923C4CA" wp14:editId="7161673D">
          <wp:simplePos x="0" y="0"/>
          <wp:positionH relativeFrom="column">
            <wp:posOffset>-873760</wp:posOffset>
          </wp:positionH>
          <wp:positionV relativeFrom="paragraph">
            <wp:posOffset>68369</wp:posOffset>
          </wp:positionV>
          <wp:extent cx="1210733" cy="1210733"/>
          <wp:effectExtent l="0" t="0" r="0" b="0"/>
          <wp:wrapNone/>
          <wp:docPr id="597127017" name="Image 4" descr="Une image contenant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127017" name="Image 4" descr="Une image contenant Graphique, conception&#10;&#10;Le contenu généré par l’IA peut être incorrect."/>
                  <pic:cNvPicPr/>
                </pic:nvPicPr>
                <pic:blipFill>
                  <a:blip r:embed="rId1"/>
                  <a:stretch>
                    <a:fillRect/>
                  </a:stretch>
                </pic:blipFill>
                <pic:spPr>
                  <a:xfrm>
                    <a:off x="0" y="0"/>
                    <a:ext cx="1210733" cy="1210733"/>
                  </a:xfrm>
                  <a:prstGeom prst="rect">
                    <a:avLst/>
                  </a:prstGeom>
                </pic:spPr>
              </pic:pic>
            </a:graphicData>
          </a:graphic>
          <wp14:sizeRelH relativeFrom="page">
            <wp14:pctWidth>0</wp14:pctWidth>
          </wp14:sizeRelH>
          <wp14:sizeRelV relativeFrom="page">
            <wp14:pctHeight>0</wp14:pctHeight>
          </wp14:sizeRelV>
        </wp:anchor>
      </w:drawing>
    </w:r>
  </w:p>
  <w:p w14:paraId="4EF72A1C" w14:textId="3F487BDE" w:rsidR="00B82ADF" w:rsidRDefault="00B82ADF" w:rsidP="00B82ADF">
    <w:pPr>
      <w:pStyle w:val="En-tte"/>
      <w:tabs>
        <w:tab w:val="clear" w:pos="9072"/>
      </w:tabs>
      <w:ind w:left="567" w:right="2120"/>
      <w:rPr>
        <w:rFonts w:ascii="Sansumi-ExtraBold" w:hAnsi="Sansumi-ExtraBold"/>
        <w:color w:val="FF0000"/>
        <w:sz w:val="36"/>
      </w:rPr>
    </w:pPr>
    <w:r w:rsidRPr="008E36AC">
      <w:rPr>
        <w:rFonts w:ascii="Sansumi-ExtraBold" w:hAnsi="Sansumi-ExtraBold"/>
        <w:noProof/>
        <w:color w:val="FF0000"/>
        <w:sz w:val="36"/>
        <w:lang w:eastAsia="ja-JP"/>
      </w:rPr>
      <w:drawing>
        <wp:anchor distT="0" distB="0" distL="114300" distR="114300" simplePos="0" relativeHeight="251669504" behindDoc="1" locked="0" layoutInCell="1" allowOverlap="1" wp14:anchorId="28F5A591" wp14:editId="72DD8211">
          <wp:simplePos x="0" y="0"/>
          <wp:positionH relativeFrom="column">
            <wp:posOffset>4471840</wp:posOffset>
          </wp:positionH>
          <wp:positionV relativeFrom="paragraph">
            <wp:posOffset>-219122</wp:posOffset>
          </wp:positionV>
          <wp:extent cx="1965867" cy="1397620"/>
          <wp:effectExtent l="19050" t="0" r="0" b="0"/>
          <wp:wrapNone/>
          <wp:docPr id="5" name="Image 0" descr="Tutor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torat.png"/>
                  <pic:cNvPicPr/>
                </pic:nvPicPr>
                <pic:blipFill>
                  <a:blip r:embed="rId2"/>
                  <a:stretch>
                    <a:fillRect/>
                  </a:stretch>
                </pic:blipFill>
                <pic:spPr>
                  <a:xfrm>
                    <a:off x="0" y="0"/>
                    <a:ext cx="1965867" cy="1397620"/>
                  </a:xfrm>
                  <a:prstGeom prst="rect">
                    <a:avLst/>
                  </a:prstGeom>
                </pic:spPr>
              </pic:pic>
            </a:graphicData>
          </a:graphic>
        </wp:anchor>
      </w:drawing>
    </w:r>
    <w:r w:rsidRPr="008E36AC">
      <w:rPr>
        <w:rFonts w:ascii="Sansumi-ExtraBold" w:hAnsi="Sansumi-ExtraBold"/>
        <w:color w:val="FF0000"/>
        <w:sz w:val="36"/>
      </w:rPr>
      <w:t xml:space="preserve">TUTORAT </w:t>
    </w:r>
  </w:p>
  <w:p w14:paraId="7B175281" w14:textId="599ED2A3" w:rsidR="00B82ADF" w:rsidRDefault="00B82ADF" w:rsidP="00B82ADF">
    <w:pPr>
      <w:pStyle w:val="En-tte"/>
      <w:tabs>
        <w:tab w:val="clear" w:pos="9072"/>
      </w:tabs>
      <w:ind w:left="567" w:right="2120"/>
      <w:rPr>
        <w:rFonts w:ascii="Sansumi-ExtraBold" w:hAnsi="Sansumi-ExtraBold"/>
        <w:color w:val="FF0000"/>
        <w:sz w:val="36"/>
      </w:rPr>
    </w:pPr>
    <w:r w:rsidRPr="008E36AC">
      <w:rPr>
        <w:rFonts w:ascii="Sansumi-ExtraBold" w:hAnsi="Sansumi-ExtraBold"/>
        <w:color w:val="FF0000"/>
        <w:sz w:val="36"/>
      </w:rPr>
      <w:t>RECHERCHE CLINIQUE</w:t>
    </w:r>
  </w:p>
  <w:p w14:paraId="48C51300" w14:textId="60EBEF99" w:rsidR="00B82ADF" w:rsidRDefault="00D1095B" w:rsidP="00B82ADF">
    <w:pPr>
      <w:pStyle w:val="En-tte"/>
      <w:tabs>
        <w:tab w:val="clear" w:pos="9072"/>
      </w:tabs>
      <w:ind w:left="567" w:right="2120"/>
      <w:rPr>
        <w:rFonts w:ascii="Sansumi-ExtraBold" w:hAnsi="Sansumi-ExtraBold"/>
        <w:color w:val="FF0000"/>
        <w:sz w:val="36"/>
      </w:rPr>
    </w:pPr>
    <w:r>
      <w:rPr>
        <w:rFonts w:ascii="Sansumi-ExtraBold" w:hAnsi="Sansumi-ExtraBold"/>
        <w:noProof/>
        <w:color w:val="FF0000"/>
        <w:sz w:val="36"/>
        <w:lang w:eastAsia="ja-JP"/>
      </w:rPr>
    </w:r>
    <w:r w:rsidR="00D1095B">
      <w:rPr>
        <w:rFonts w:ascii="Sansumi-ExtraBold" w:hAnsi="Sansumi-ExtraBold"/>
        <w:noProof/>
        <w:color w:val="FF0000"/>
        <w:sz w:val="36"/>
        <w:lang w:eastAsia="ja-JP"/>
      </w:rPr>
      <w:pict w14:anchorId="36D3B093">
        <v:roundrect id="_x0000_s1030" alt="" style="position:absolute;left:0;text-align:left;margin-left:9.35pt;margin-top:5.5pt;width:358.8pt;height:7.7pt;z-index:-251648000;mso-wrap-edited:f;mso-width-percent:0;mso-height-percent:0;mso-width-percent:0;mso-height-percent:0" arcsize="10923f" fillcolor="#d8d8d8 [2732]" stroked="f"/>
      </w:pict>
    </w:r>
  </w:p>
  <w:p w14:paraId="4B76D5D2" w14:textId="56539DDE" w:rsidR="00B82ADF" w:rsidRPr="008E36AC" w:rsidRDefault="00B82ADF" w:rsidP="00B82ADF">
    <w:pPr>
      <w:pStyle w:val="En-tte"/>
      <w:tabs>
        <w:tab w:val="clear" w:pos="9072"/>
      </w:tabs>
      <w:ind w:left="567" w:right="2120"/>
      <w:rPr>
        <w:rFonts w:ascii="Sansumi-ExtraBold" w:hAnsi="Sansumi-ExtraBold"/>
        <w:color w:val="FF0000"/>
        <w:sz w:val="36"/>
      </w:rPr>
    </w:pPr>
    <w:r>
      <w:rPr>
        <w:rFonts w:ascii="Iskoola Pota" w:hAnsi="Iskoola Pota" w:cs="Iskoola Pota"/>
        <w:noProof/>
        <w:color w:val="0F243E" w:themeColor="text2" w:themeShade="80"/>
      </w:rPr>
      <w:drawing>
        <wp:anchor distT="0" distB="0" distL="114300" distR="114300" simplePos="0" relativeHeight="251670528" behindDoc="1" locked="0" layoutInCell="1" allowOverlap="1" wp14:anchorId="4F895E6F" wp14:editId="7F755010">
          <wp:simplePos x="0" y="0"/>
          <wp:positionH relativeFrom="column">
            <wp:posOffset>-628862</wp:posOffset>
          </wp:positionH>
          <wp:positionV relativeFrom="paragraph">
            <wp:posOffset>125096</wp:posOffset>
          </wp:positionV>
          <wp:extent cx="694267" cy="244334"/>
          <wp:effectExtent l="0" t="0" r="0" b="0"/>
          <wp:wrapNone/>
          <wp:docPr id="679945241" name="Image 6" descr="Une image contenant Police, logo, Graphiqu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45241" name="Image 6" descr="Une image contenant Police, logo, Graphique, symbole&#10;&#10;Le contenu généré par l’IA peut être incorrect."/>
                  <pic:cNvPicPr/>
                </pic:nvPicPr>
                <pic:blipFill>
                  <a:blip r:embed="rId3"/>
                  <a:stretch>
                    <a:fillRect/>
                  </a:stretch>
                </pic:blipFill>
                <pic:spPr>
                  <a:xfrm>
                    <a:off x="0" y="0"/>
                    <a:ext cx="713580" cy="251131"/>
                  </a:xfrm>
                  <a:prstGeom prst="rect">
                    <a:avLst/>
                  </a:prstGeom>
                </pic:spPr>
              </pic:pic>
            </a:graphicData>
          </a:graphic>
          <wp14:sizeRelH relativeFrom="page">
            <wp14:pctWidth>0</wp14:pctWidth>
          </wp14:sizeRelH>
          <wp14:sizeRelV relativeFrom="page">
            <wp14:pctHeight>0</wp14:pctHeight>
          </wp14:sizeRelV>
        </wp:anchor>
      </w:drawing>
    </w:r>
    <w:r w:rsidRPr="008E36AC">
      <w:rPr>
        <w:rFonts w:ascii="Sansumi-ExtraBold" w:hAnsi="Sansumi-ExtraBold"/>
        <w:color w:val="1F497D" w:themeColor="text2"/>
        <w:sz w:val="32"/>
      </w:rPr>
      <w:t>DOSSIER D’ACCOMPAGNEMENT</w:t>
    </w:r>
  </w:p>
  <w:p w14:paraId="39610A5E" w14:textId="7E898537" w:rsidR="00B82ADF" w:rsidRDefault="00B82A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6F9"/>
    <w:multiLevelType w:val="multilevel"/>
    <w:tmpl w:val="99E0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C6B75"/>
    <w:multiLevelType w:val="hybridMultilevel"/>
    <w:tmpl w:val="E94C9CC4"/>
    <w:lvl w:ilvl="0" w:tplc="0EC4CE54">
      <w:start w:val="1"/>
      <w:numFmt w:val="bullet"/>
      <w:lvlText w:val="q"/>
      <w:lvlJc w:val="left"/>
      <w:pPr>
        <w:ind w:left="720" w:hanging="360"/>
      </w:pPr>
      <w:rPr>
        <w:rFonts w:ascii="Wingdings" w:hAnsi="Wingdings" w:hint="default"/>
        <w:color w:val="17365D" w:themeColor="text2" w:themeShade="BF"/>
        <w:sz w:val="28"/>
      </w:rPr>
    </w:lvl>
    <w:lvl w:ilvl="1" w:tplc="A2D42E3C">
      <w:numFmt w:val="bullet"/>
      <w:lvlText w:val="-"/>
      <w:lvlJc w:val="left"/>
      <w:pPr>
        <w:ind w:left="1440" w:hanging="360"/>
      </w:pPr>
      <w:rPr>
        <w:rFonts w:ascii="Iskoola Pota" w:eastAsiaTheme="minorEastAsia" w:hAnsi="Iskoola Pota" w:cs="Iskoola Pot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8534D"/>
    <w:multiLevelType w:val="multilevel"/>
    <w:tmpl w:val="D036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41BC3"/>
    <w:multiLevelType w:val="multilevel"/>
    <w:tmpl w:val="A272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07B00"/>
    <w:multiLevelType w:val="multilevel"/>
    <w:tmpl w:val="E746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80860"/>
    <w:multiLevelType w:val="multilevel"/>
    <w:tmpl w:val="E8E4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81CDD"/>
    <w:multiLevelType w:val="hybridMultilevel"/>
    <w:tmpl w:val="E6248818"/>
    <w:lvl w:ilvl="0" w:tplc="0EC4CE54">
      <w:start w:val="1"/>
      <w:numFmt w:val="bullet"/>
      <w:lvlText w:val="q"/>
      <w:lvlJc w:val="left"/>
      <w:pPr>
        <w:ind w:left="720" w:hanging="360"/>
      </w:pPr>
      <w:rPr>
        <w:rFonts w:ascii="Wingdings" w:hAnsi="Wingdings" w:hint="default"/>
        <w:color w:val="17365D" w:themeColor="text2"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514E43"/>
    <w:multiLevelType w:val="multilevel"/>
    <w:tmpl w:val="4D34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3207F"/>
    <w:multiLevelType w:val="multilevel"/>
    <w:tmpl w:val="9A38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1A6738"/>
    <w:multiLevelType w:val="hybridMultilevel"/>
    <w:tmpl w:val="4256568A"/>
    <w:lvl w:ilvl="0" w:tplc="0EC4CE54">
      <w:start w:val="1"/>
      <w:numFmt w:val="bullet"/>
      <w:lvlText w:val="q"/>
      <w:lvlJc w:val="left"/>
      <w:pPr>
        <w:ind w:left="720" w:hanging="360"/>
      </w:pPr>
      <w:rPr>
        <w:rFonts w:ascii="Wingdings" w:hAnsi="Wingdings" w:hint="default"/>
        <w:color w:val="17365D" w:themeColor="text2"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D09C3"/>
    <w:multiLevelType w:val="hybridMultilevel"/>
    <w:tmpl w:val="7A744D4C"/>
    <w:lvl w:ilvl="0" w:tplc="D5440DE0">
      <w:numFmt w:val="bullet"/>
      <w:lvlText w:val=""/>
      <w:lvlJc w:val="left"/>
      <w:pPr>
        <w:ind w:left="720" w:hanging="360"/>
      </w:pPr>
      <w:rPr>
        <w:rFonts w:ascii="Symbol" w:hAnsi="Symbol" w:cs="Times New Roman" w:hint="default"/>
        <w:color w:val="002060"/>
        <w:spacing w:val="0"/>
        <w:position w:val="0"/>
        <w:sz w:val="20"/>
        <w:szCs w:val="36"/>
        <w:u w:color="5F497A" w:themeColor="accent4" w:themeShade="B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215257"/>
    <w:multiLevelType w:val="multilevel"/>
    <w:tmpl w:val="377E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40A09"/>
    <w:multiLevelType w:val="hybridMultilevel"/>
    <w:tmpl w:val="26BC7FB0"/>
    <w:lvl w:ilvl="0" w:tplc="D5440DE0">
      <w:numFmt w:val="bullet"/>
      <w:lvlText w:val=""/>
      <w:lvlJc w:val="left"/>
      <w:pPr>
        <w:ind w:left="720" w:hanging="360"/>
      </w:pPr>
      <w:rPr>
        <w:rFonts w:ascii="Symbol" w:hAnsi="Symbol" w:cs="Times New Roman" w:hint="default"/>
        <w:color w:val="002060"/>
        <w:spacing w:val="0"/>
        <w:position w:val="0"/>
        <w:sz w:val="20"/>
        <w:szCs w:val="36"/>
        <w:u w:color="5F497A" w:themeColor="accent4" w:themeShade="BF"/>
      </w:rPr>
    </w:lvl>
    <w:lvl w:ilvl="1" w:tplc="25D0E8DE">
      <w:start w:val="2016"/>
      <w:numFmt w:val="bullet"/>
      <w:lvlText w:val="•"/>
      <w:lvlJc w:val="left"/>
      <w:pPr>
        <w:ind w:left="1440" w:hanging="360"/>
      </w:pPr>
      <w:rPr>
        <w:rFonts w:ascii="Iskoola Pota" w:eastAsiaTheme="minorEastAsia" w:hAnsi="Iskoola Pota" w:cs="Iskoola Pot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2B0F5D"/>
    <w:multiLevelType w:val="hybridMultilevel"/>
    <w:tmpl w:val="1F3EF29C"/>
    <w:lvl w:ilvl="0" w:tplc="4314E1E2">
      <w:numFmt w:val="bullet"/>
      <w:lvlText w:val="-"/>
      <w:lvlJc w:val="left"/>
      <w:pPr>
        <w:ind w:left="1068" w:hanging="360"/>
      </w:pPr>
      <w:rPr>
        <w:rFonts w:ascii="Iskoola Pota" w:eastAsiaTheme="minorEastAsia" w:hAnsi="Iskoola Pota" w:cs="Iskoola Pot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985158D"/>
    <w:multiLevelType w:val="multilevel"/>
    <w:tmpl w:val="EF58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C562D3"/>
    <w:multiLevelType w:val="multilevel"/>
    <w:tmpl w:val="F8AA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2D51E6"/>
    <w:multiLevelType w:val="hybridMultilevel"/>
    <w:tmpl w:val="4D809B00"/>
    <w:lvl w:ilvl="0" w:tplc="75A2289A">
      <w:start w:val="1"/>
      <w:numFmt w:val="bullet"/>
      <w:lvlText w:val="¢"/>
      <w:lvlJc w:val="left"/>
      <w:pPr>
        <w:ind w:left="720" w:hanging="360"/>
      </w:pPr>
      <w:rPr>
        <w:rFonts w:ascii="Wingdings 2" w:hAnsi="Wingdings 2"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6449EC"/>
    <w:multiLevelType w:val="hybridMultilevel"/>
    <w:tmpl w:val="5728F784"/>
    <w:lvl w:ilvl="0" w:tplc="8BACDC6A">
      <w:start w:val="1"/>
      <w:numFmt w:val="lowerLetter"/>
      <w:lvlText w:val="%1)"/>
      <w:lvlJc w:val="left"/>
      <w:pPr>
        <w:tabs>
          <w:tab w:val="num" w:pos="720"/>
        </w:tabs>
        <w:ind w:left="720" w:hanging="360"/>
      </w:pPr>
      <w:rPr>
        <w:rFonts w:cs="Times New Roman" w:hint="default"/>
        <w:b/>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EF5951"/>
    <w:multiLevelType w:val="hybridMultilevel"/>
    <w:tmpl w:val="9DA089F0"/>
    <w:lvl w:ilvl="0" w:tplc="0EC4CE54">
      <w:start w:val="1"/>
      <w:numFmt w:val="bullet"/>
      <w:lvlText w:val="q"/>
      <w:lvlJc w:val="left"/>
      <w:pPr>
        <w:ind w:left="720" w:hanging="360"/>
      </w:pPr>
      <w:rPr>
        <w:rFonts w:ascii="Wingdings" w:hAnsi="Wingdings" w:hint="default"/>
        <w:color w:val="17365D" w:themeColor="text2"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5B11AB"/>
    <w:multiLevelType w:val="hybridMultilevel"/>
    <w:tmpl w:val="EE502AB6"/>
    <w:lvl w:ilvl="0" w:tplc="0EC4CE54">
      <w:start w:val="1"/>
      <w:numFmt w:val="bullet"/>
      <w:lvlText w:val="q"/>
      <w:lvlJc w:val="left"/>
      <w:pPr>
        <w:ind w:left="720" w:hanging="360"/>
      </w:pPr>
      <w:rPr>
        <w:rFonts w:ascii="Wingdings" w:hAnsi="Wingdings" w:hint="default"/>
        <w:color w:val="17365D" w:themeColor="text2" w:themeShade="BF"/>
        <w:sz w:val="28"/>
      </w:rPr>
    </w:lvl>
    <w:lvl w:ilvl="1" w:tplc="E0908192">
      <w:numFmt w:val="bullet"/>
      <w:lvlText w:val="-"/>
      <w:lvlJc w:val="left"/>
      <w:pPr>
        <w:ind w:left="1440" w:hanging="360"/>
      </w:pPr>
      <w:rPr>
        <w:rFonts w:ascii="Iskoola Pota" w:eastAsiaTheme="minorEastAsia" w:hAnsi="Iskoola Pota" w:cs="Iskoola Pot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683CCD"/>
    <w:multiLevelType w:val="multilevel"/>
    <w:tmpl w:val="8DAEB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F4873"/>
    <w:multiLevelType w:val="hybridMultilevel"/>
    <w:tmpl w:val="678CD876"/>
    <w:lvl w:ilvl="0" w:tplc="D5440DE0">
      <w:numFmt w:val="bullet"/>
      <w:lvlText w:val=""/>
      <w:lvlJc w:val="left"/>
      <w:pPr>
        <w:ind w:left="720" w:hanging="360"/>
      </w:pPr>
      <w:rPr>
        <w:rFonts w:ascii="Symbol" w:hAnsi="Symbol" w:cs="Times New Roman" w:hint="default"/>
        <w:color w:val="002060"/>
        <w:spacing w:val="0"/>
        <w:position w:val="0"/>
        <w:sz w:val="20"/>
        <w:szCs w:val="36"/>
        <w:u w:color="5F497A" w:themeColor="accent4" w:themeShade="B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F8E5A35"/>
    <w:multiLevelType w:val="hybridMultilevel"/>
    <w:tmpl w:val="F036F450"/>
    <w:lvl w:ilvl="0" w:tplc="D5440DE0">
      <w:numFmt w:val="bullet"/>
      <w:lvlText w:val=""/>
      <w:lvlJc w:val="left"/>
      <w:pPr>
        <w:ind w:left="1068" w:hanging="360"/>
      </w:pPr>
      <w:rPr>
        <w:rFonts w:ascii="Symbol" w:hAnsi="Symbol" w:cs="Times New Roman" w:hint="default"/>
        <w:color w:val="002060"/>
        <w:spacing w:val="0"/>
        <w:position w:val="0"/>
        <w:sz w:val="20"/>
        <w:szCs w:val="36"/>
        <w:u w:color="5F497A" w:themeColor="accent4" w:themeShade="BF"/>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41E36371"/>
    <w:multiLevelType w:val="hybridMultilevel"/>
    <w:tmpl w:val="42D428BE"/>
    <w:lvl w:ilvl="0" w:tplc="2B9A2808">
      <w:numFmt w:val="bullet"/>
      <w:lvlText w:val="-"/>
      <w:lvlJc w:val="left"/>
      <w:pPr>
        <w:ind w:left="1065" w:hanging="360"/>
      </w:pPr>
      <w:rPr>
        <w:rFonts w:ascii="Iskoola Pota" w:eastAsiaTheme="minorEastAsia" w:hAnsi="Iskoola Pota" w:cs="Iskoola Pota"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4" w15:restartNumberingAfterBreak="0">
    <w:nsid w:val="42370028"/>
    <w:multiLevelType w:val="hybridMultilevel"/>
    <w:tmpl w:val="7DEC6E9E"/>
    <w:lvl w:ilvl="0" w:tplc="75A2289A">
      <w:start w:val="1"/>
      <w:numFmt w:val="bullet"/>
      <w:lvlText w:val="¢"/>
      <w:lvlJc w:val="left"/>
      <w:pPr>
        <w:ind w:left="720" w:hanging="360"/>
      </w:pPr>
      <w:rPr>
        <w:rFonts w:ascii="Wingdings 2" w:hAnsi="Wingdings 2"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4E42100"/>
    <w:multiLevelType w:val="hybridMultilevel"/>
    <w:tmpl w:val="7E12E962"/>
    <w:lvl w:ilvl="0" w:tplc="75A2289A">
      <w:start w:val="1"/>
      <w:numFmt w:val="bullet"/>
      <w:lvlText w:val="¢"/>
      <w:lvlJc w:val="left"/>
      <w:pPr>
        <w:ind w:left="720" w:hanging="360"/>
      </w:pPr>
      <w:rPr>
        <w:rFonts w:ascii="Wingdings 2" w:hAnsi="Wingdings 2" w:hint="default"/>
        <w:color w:val="C0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FF2E52"/>
    <w:multiLevelType w:val="hybridMultilevel"/>
    <w:tmpl w:val="560EB9C6"/>
    <w:lvl w:ilvl="0" w:tplc="F2263780">
      <w:start w:val="1"/>
      <w:numFmt w:val="bullet"/>
      <w:lvlText w:val=""/>
      <w:lvlJc w:val="left"/>
      <w:pPr>
        <w:ind w:left="720" w:hanging="360"/>
      </w:pPr>
      <w:rPr>
        <w:rFonts w:ascii="Symbol" w:hAnsi="Symbol" w:hint="default"/>
        <w:color w:val="000000" w:themeColor="text1"/>
        <w:sz w:val="24"/>
      </w:rPr>
    </w:lvl>
    <w:lvl w:ilvl="1" w:tplc="D5440DE0">
      <w:numFmt w:val="bullet"/>
      <w:lvlText w:val=""/>
      <w:lvlJc w:val="left"/>
      <w:pPr>
        <w:ind w:left="1440" w:hanging="360"/>
      </w:pPr>
      <w:rPr>
        <w:rFonts w:ascii="Symbol" w:hAnsi="Symbol" w:cs="Times New Roman" w:hint="default"/>
        <w:color w:val="002060"/>
        <w:spacing w:val="0"/>
        <w:position w:val="0"/>
        <w:sz w:val="20"/>
        <w:szCs w:val="36"/>
        <w:u w:color="5F497A" w:themeColor="accent4" w:themeShade="BF"/>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9B3CAF"/>
    <w:multiLevelType w:val="multilevel"/>
    <w:tmpl w:val="A8BC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9E4970"/>
    <w:multiLevelType w:val="hybridMultilevel"/>
    <w:tmpl w:val="23AA7516"/>
    <w:lvl w:ilvl="0" w:tplc="D5440DE0">
      <w:numFmt w:val="bullet"/>
      <w:lvlText w:val=""/>
      <w:lvlJc w:val="left"/>
      <w:pPr>
        <w:ind w:left="720" w:hanging="360"/>
      </w:pPr>
      <w:rPr>
        <w:rFonts w:ascii="Symbol" w:hAnsi="Symbol" w:cs="Times New Roman" w:hint="default"/>
        <w:color w:val="002060"/>
        <w:spacing w:val="0"/>
        <w:position w:val="0"/>
        <w:sz w:val="20"/>
        <w:szCs w:val="36"/>
        <w:u w:color="5F497A" w:themeColor="accent4" w:themeShade="B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6A439D"/>
    <w:multiLevelType w:val="multilevel"/>
    <w:tmpl w:val="2B4C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2D669A"/>
    <w:multiLevelType w:val="multilevel"/>
    <w:tmpl w:val="F188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667729"/>
    <w:multiLevelType w:val="hybridMultilevel"/>
    <w:tmpl w:val="491C413A"/>
    <w:lvl w:ilvl="0" w:tplc="75A2289A">
      <w:start w:val="1"/>
      <w:numFmt w:val="bullet"/>
      <w:lvlText w:val="¢"/>
      <w:lvlJc w:val="left"/>
      <w:pPr>
        <w:ind w:left="720" w:hanging="360"/>
      </w:pPr>
      <w:rPr>
        <w:rFonts w:ascii="Wingdings 2" w:hAnsi="Wingdings 2"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17113EB"/>
    <w:multiLevelType w:val="multilevel"/>
    <w:tmpl w:val="9BDC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D86AED"/>
    <w:multiLevelType w:val="hybridMultilevel"/>
    <w:tmpl w:val="A2460946"/>
    <w:lvl w:ilvl="0" w:tplc="0EC4CE54">
      <w:start w:val="1"/>
      <w:numFmt w:val="bullet"/>
      <w:lvlText w:val="q"/>
      <w:lvlJc w:val="left"/>
      <w:pPr>
        <w:ind w:left="720" w:hanging="360"/>
      </w:pPr>
      <w:rPr>
        <w:rFonts w:ascii="Wingdings" w:hAnsi="Wingdings" w:hint="default"/>
        <w:color w:val="17365D" w:themeColor="text2"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34665DA"/>
    <w:multiLevelType w:val="hybridMultilevel"/>
    <w:tmpl w:val="538ECBFE"/>
    <w:lvl w:ilvl="0" w:tplc="0EC4CE54">
      <w:start w:val="1"/>
      <w:numFmt w:val="bullet"/>
      <w:lvlText w:val="q"/>
      <w:lvlJc w:val="left"/>
      <w:pPr>
        <w:ind w:left="1068" w:hanging="360"/>
      </w:pPr>
      <w:rPr>
        <w:rFonts w:ascii="Wingdings" w:hAnsi="Wingdings" w:hint="default"/>
        <w:color w:val="17365D" w:themeColor="text2" w:themeShade="BF"/>
        <w:sz w:val="28"/>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53BD339A"/>
    <w:multiLevelType w:val="multilevel"/>
    <w:tmpl w:val="9B3C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9100BC"/>
    <w:multiLevelType w:val="hybridMultilevel"/>
    <w:tmpl w:val="B11AD5D4"/>
    <w:lvl w:ilvl="0" w:tplc="D5440DE0">
      <w:numFmt w:val="bullet"/>
      <w:lvlText w:val=""/>
      <w:lvlJc w:val="left"/>
      <w:pPr>
        <w:ind w:left="720" w:hanging="360"/>
      </w:pPr>
      <w:rPr>
        <w:rFonts w:ascii="Symbol" w:hAnsi="Symbol" w:cs="Times New Roman" w:hint="default"/>
        <w:color w:val="002060"/>
        <w:spacing w:val="0"/>
        <w:position w:val="0"/>
        <w:sz w:val="20"/>
        <w:szCs w:val="36"/>
        <w:u w:color="5F497A" w:themeColor="accent4"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25D437B"/>
    <w:multiLevelType w:val="hybridMultilevel"/>
    <w:tmpl w:val="FAAE6960"/>
    <w:lvl w:ilvl="0" w:tplc="0EC4CE54">
      <w:start w:val="1"/>
      <w:numFmt w:val="bullet"/>
      <w:lvlText w:val="q"/>
      <w:lvlJc w:val="left"/>
      <w:pPr>
        <w:ind w:left="1422" w:hanging="360"/>
      </w:pPr>
      <w:rPr>
        <w:rFonts w:ascii="Wingdings" w:hAnsi="Wingdings" w:hint="default"/>
        <w:color w:val="17365D" w:themeColor="text2" w:themeShade="BF"/>
        <w:sz w:val="28"/>
      </w:rPr>
    </w:lvl>
    <w:lvl w:ilvl="1" w:tplc="040C0003" w:tentative="1">
      <w:start w:val="1"/>
      <w:numFmt w:val="bullet"/>
      <w:lvlText w:val="o"/>
      <w:lvlJc w:val="left"/>
      <w:pPr>
        <w:ind w:left="2142" w:hanging="360"/>
      </w:pPr>
      <w:rPr>
        <w:rFonts w:ascii="Courier New" w:hAnsi="Courier New" w:cs="Courier New" w:hint="default"/>
      </w:rPr>
    </w:lvl>
    <w:lvl w:ilvl="2" w:tplc="040C0005" w:tentative="1">
      <w:start w:val="1"/>
      <w:numFmt w:val="bullet"/>
      <w:lvlText w:val=""/>
      <w:lvlJc w:val="left"/>
      <w:pPr>
        <w:ind w:left="2862" w:hanging="360"/>
      </w:pPr>
      <w:rPr>
        <w:rFonts w:ascii="Wingdings" w:hAnsi="Wingdings" w:hint="default"/>
      </w:rPr>
    </w:lvl>
    <w:lvl w:ilvl="3" w:tplc="040C0001" w:tentative="1">
      <w:start w:val="1"/>
      <w:numFmt w:val="bullet"/>
      <w:lvlText w:val=""/>
      <w:lvlJc w:val="left"/>
      <w:pPr>
        <w:ind w:left="3582" w:hanging="360"/>
      </w:pPr>
      <w:rPr>
        <w:rFonts w:ascii="Symbol" w:hAnsi="Symbol" w:hint="default"/>
      </w:rPr>
    </w:lvl>
    <w:lvl w:ilvl="4" w:tplc="040C0003" w:tentative="1">
      <w:start w:val="1"/>
      <w:numFmt w:val="bullet"/>
      <w:lvlText w:val="o"/>
      <w:lvlJc w:val="left"/>
      <w:pPr>
        <w:ind w:left="4302" w:hanging="360"/>
      </w:pPr>
      <w:rPr>
        <w:rFonts w:ascii="Courier New" w:hAnsi="Courier New" w:cs="Courier New" w:hint="default"/>
      </w:rPr>
    </w:lvl>
    <w:lvl w:ilvl="5" w:tplc="040C0005" w:tentative="1">
      <w:start w:val="1"/>
      <w:numFmt w:val="bullet"/>
      <w:lvlText w:val=""/>
      <w:lvlJc w:val="left"/>
      <w:pPr>
        <w:ind w:left="5022" w:hanging="360"/>
      </w:pPr>
      <w:rPr>
        <w:rFonts w:ascii="Wingdings" w:hAnsi="Wingdings" w:hint="default"/>
      </w:rPr>
    </w:lvl>
    <w:lvl w:ilvl="6" w:tplc="040C0001" w:tentative="1">
      <w:start w:val="1"/>
      <w:numFmt w:val="bullet"/>
      <w:lvlText w:val=""/>
      <w:lvlJc w:val="left"/>
      <w:pPr>
        <w:ind w:left="5742" w:hanging="360"/>
      </w:pPr>
      <w:rPr>
        <w:rFonts w:ascii="Symbol" w:hAnsi="Symbol" w:hint="default"/>
      </w:rPr>
    </w:lvl>
    <w:lvl w:ilvl="7" w:tplc="040C0003" w:tentative="1">
      <w:start w:val="1"/>
      <w:numFmt w:val="bullet"/>
      <w:lvlText w:val="o"/>
      <w:lvlJc w:val="left"/>
      <w:pPr>
        <w:ind w:left="6462" w:hanging="360"/>
      </w:pPr>
      <w:rPr>
        <w:rFonts w:ascii="Courier New" w:hAnsi="Courier New" w:cs="Courier New" w:hint="default"/>
      </w:rPr>
    </w:lvl>
    <w:lvl w:ilvl="8" w:tplc="040C0005" w:tentative="1">
      <w:start w:val="1"/>
      <w:numFmt w:val="bullet"/>
      <w:lvlText w:val=""/>
      <w:lvlJc w:val="left"/>
      <w:pPr>
        <w:ind w:left="7182" w:hanging="360"/>
      </w:pPr>
      <w:rPr>
        <w:rFonts w:ascii="Wingdings" w:hAnsi="Wingdings" w:hint="default"/>
      </w:rPr>
    </w:lvl>
  </w:abstractNum>
  <w:abstractNum w:abstractNumId="38" w15:restartNumberingAfterBreak="0">
    <w:nsid w:val="6554119A"/>
    <w:multiLevelType w:val="multilevel"/>
    <w:tmpl w:val="FB4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0D3537"/>
    <w:multiLevelType w:val="multilevel"/>
    <w:tmpl w:val="7EDE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3F14E0"/>
    <w:multiLevelType w:val="multilevel"/>
    <w:tmpl w:val="015A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AF1028"/>
    <w:multiLevelType w:val="hybridMultilevel"/>
    <w:tmpl w:val="09C04E58"/>
    <w:lvl w:ilvl="0" w:tplc="0EC4CE54">
      <w:start w:val="1"/>
      <w:numFmt w:val="bullet"/>
      <w:lvlText w:val="q"/>
      <w:lvlJc w:val="left"/>
      <w:pPr>
        <w:ind w:left="1440" w:hanging="360"/>
      </w:pPr>
      <w:rPr>
        <w:rFonts w:ascii="Wingdings" w:hAnsi="Wingdings" w:hint="default"/>
        <w:color w:val="17365D" w:themeColor="text2" w:themeShade="BF"/>
        <w:sz w:val="28"/>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6DA64379"/>
    <w:multiLevelType w:val="multilevel"/>
    <w:tmpl w:val="5498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816EDF"/>
    <w:multiLevelType w:val="hybridMultilevel"/>
    <w:tmpl w:val="5FD87024"/>
    <w:lvl w:ilvl="0" w:tplc="0EC4CE54">
      <w:start w:val="1"/>
      <w:numFmt w:val="bullet"/>
      <w:lvlText w:val="q"/>
      <w:lvlJc w:val="left"/>
      <w:pPr>
        <w:ind w:left="720" w:hanging="360"/>
      </w:pPr>
      <w:rPr>
        <w:rFonts w:ascii="Wingdings" w:hAnsi="Wingdings" w:hint="default"/>
        <w:color w:val="17365D" w:themeColor="text2"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2DB1585"/>
    <w:multiLevelType w:val="multilevel"/>
    <w:tmpl w:val="AADA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BB78CB"/>
    <w:multiLevelType w:val="hybridMultilevel"/>
    <w:tmpl w:val="A8622DF2"/>
    <w:lvl w:ilvl="0" w:tplc="74846798">
      <w:numFmt w:val="bullet"/>
      <w:lvlText w:val="-"/>
      <w:lvlJc w:val="left"/>
      <w:pPr>
        <w:ind w:left="1068" w:hanging="360"/>
      </w:pPr>
      <w:rPr>
        <w:rFonts w:ascii="Iskoola Pota" w:eastAsiaTheme="minorEastAsia" w:hAnsi="Iskoola Pota" w:cs="Iskoola Pot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6" w15:restartNumberingAfterBreak="0">
    <w:nsid w:val="7BCC22DC"/>
    <w:multiLevelType w:val="multilevel"/>
    <w:tmpl w:val="F214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23135B"/>
    <w:multiLevelType w:val="multilevel"/>
    <w:tmpl w:val="7B50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DF1112"/>
    <w:multiLevelType w:val="hybridMultilevel"/>
    <w:tmpl w:val="40D48626"/>
    <w:lvl w:ilvl="0" w:tplc="D5440DE0">
      <w:numFmt w:val="bullet"/>
      <w:lvlText w:val=""/>
      <w:lvlJc w:val="left"/>
      <w:pPr>
        <w:ind w:left="720" w:hanging="360"/>
      </w:pPr>
      <w:rPr>
        <w:rFonts w:ascii="Symbol" w:hAnsi="Symbol" w:cs="Times New Roman" w:hint="default"/>
        <w:color w:val="002060"/>
        <w:spacing w:val="0"/>
        <w:position w:val="0"/>
        <w:sz w:val="20"/>
        <w:szCs w:val="36"/>
        <w:u w:color="5F497A" w:themeColor="accent4" w:themeShade="BF"/>
      </w:rPr>
    </w:lvl>
    <w:lvl w:ilvl="1" w:tplc="D5440DE0">
      <w:numFmt w:val="bullet"/>
      <w:lvlText w:val=""/>
      <w:lvlJc w:val="left"/>
      <w:pPr>
        <w:ind w:left="1440" w:hanging="360"/>
      </w:pPr>
      <w:rPr>
        <w:rFonts w:ascii="Symbol" w:hAnsi="Symbol" w:cs="Times New Roman" w:hint="default"/>
        <w:color w:val="002060"/>
        <w:spacing w:val="0"/>
        <w:position w:val="0"/>
        <w:sz w:val="20"/>
        <w:szCs w:val="36"/>
        <w:u w:color="5F497A" w:themeColor="accent4" w:themeShade="BF"/>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F220B68"/>
    <w:multiLevelType w:val="hybridMultilevel"/>
    <w:tmpl w:val="98544C36"/>
    <w:lvl w:ilvl="0" w:tplc="F2263780">
      <w:start w:val="1"/>
      <w:numFmt w:val="bullet"/>
      <w:lvlText w:val=""/>
      <w:lvlJc w:val="left"/>
      <w:pPr>
        <w:ind w:left="720" w:hanging="360"/>
      </w:pPr>
      <w:rPr>
        <w:rFonts w:ascii="Symbol" w:hAnsi="Symbol" w:hint="default"/>
        <w:color w:val="000000" w:themeColor="text1"/>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2219076">
    <w:abstractNumId w:val="17"/>
  </w:num>
  <w:num w:numId="2" w16cid:durableId="398141475">
    <w:abstractNumId w:val="14"/>
  </w:num>
  <w:num w:numId="3" w16cid:durableId="1817838062">
    <w:abstractNumId w:val="8"/>
  </w:num>
  <w:num w:numId="4" w16cid:durableId="854197937">
    <w:abstractNumId w:val="40"/>
  </w:num>
  <w:num w:numId="5" w16cid:durableId="729116518">
    <w:abstractNumId w:val="47"/>
  </w:num>
  <w:num w:numId="6" w16cid:durableId="490482539">
    <w:abstractNumId w:val="2"/>
  </w:num>
  <w:num w:numId="7" w16cid:durableId="1191183901">
    <w:abstractNumId w:val="29"/>
  </w:num>
  <w:num w:numId="8" w16cid:durableId="1656567782">
    <w:abstractNumId w:val="32"/>
  </w:num>
  <w:num w:numId="9" w16cid:durableId="827668174">
    <w:abstractNumId w:val="7"/>
  </w:num>
  <w:num w:numId="10" w16cid:durableId="2019455490">
    <w:abstractNumId w:val="30"/>
  </w:num>
  <w:num w:numId="11" w16cid:durableId="663896823">
    <w:abstractNumId w:val="4"/>
  </w:num>
  <w:num w:numId="12" w16cid:durableId="1896508675">
    <w:abstractNumId w:val="3"/>
  </w:num>
  <w:num w:numId="13" w16cid:durableId="1723211989">
    <w:abstractNumId w:val="11"/>
  </w:num>
  <w:num w:numId="14" w16cid:durableId="921984701">
    <w:abstractNumId w:val="5"/>
  </w:num>
  <w:num w:numId="15" w16cid:durableId="58215501">
    <w:abstractNumId w:val="0"/>
  </w:num>
  <w:num w:numId="16" w16cid:durableId="2023121542">
    <w:abstractNumId w:val="39"/>
  </w:num>
  <w:num w:numId="17" w16cid:durableId="88547524">
    <w:abstractNumId w:val="38"/>
  </w:num>
  <w:num w:numId="18" w16cid:durableId="688409877">
    <w:abstractNumId w:val="27"/>
  </w:num>
  <w:num w:numId="19" w16cid:durableId="163136015">
    <w:abstractNumId w:val="15"/>
  </w:num>
  <w:num w:numId="20" w16cid:durableId="468403655">
    <w:abstractNumId w:val="42"/>
  </w:num>
  <w:num w:numId="21" w16cid:durableId="877086931">
    <w:abstractNumId w:val="35"/>
  </w:num>
  <w:num w:numId="22" w16cid:durableId="572392708">
    <w:abstractNumId w:val="44"/>
  </w:num>
  <w:num w:numId="23" w16cid:durableId="1264722856">
    <w:abstractNumId w:val="46"/>
  </w:num>
  <w:num w:numId="24" w16cid:durableId="364257500">
    <w:abstractNumId w:val="20"/>
  </w:num>
  <w:num w:numId="25" w16cid:durableId="387461689">
    <w:abstractNumId w:val="6"/>
  </w:num>
  <w:num w:numId="26" w16cid:durableId="1222864833">
    <w:abstractNumId w:val="23"/>
  </w:num>
  <w:num w:numId="27" w16cid:durableId="1293485125">
    <w:abstractNumId w:val="19"/>
  </w:num>
  <w:num w:numId="28" w16cid:durableId="305356458">
    <w:abstractNumId w:val="45"/>
  </w:num>
  <w:num w:numId="29" w16cid:durableId="312947684">
    <w:abstractNumId w:val="34"/>
  </w:num>
  <w:num w:numId="30" w16cid:durableId="979309820">
    <w:abstractNumId w:val="13"/>
  </w:num>
  <w:num w:numId="31" w16cid:durableId="711422064">
    <w:abstractNumId w:val="41"/>
  </w:num>
  <w:num w:numId="32" w16cid:durableId="904489144">
    <w:abstractNumId w:val="24"/>
  </w:num>
  <w:num w:numId="33" w16cid:durableId="1456673684">
    <w:abstractNumId w:val="16"/>
  </w:num>
  <w:num w:numId="34" w16cid:durableId="737676224">
    <w:abstractNumId w:val="1"/>
  </w:num>
  <w:num w:numId="35" w16cid:durableId="1886521293">
    <w:abstractNumId w:val="9"/>
  </w:num>
  <w:num w:numId="36" w16cid:durableId="1954940735">
    <w:abstractNumId w:val="37"/>
  </w:num>
  <w:num w:numId="37" w16cid:durableId="1104954386">
    <w:abstractNumId w:val="18"/>
  </w:num>
  <w:num w:numId="38" w16cid:durableId="1029722603">
    <w:abstractNumId w:val="43"/>
  </w:num>
  <w:num w:numId="39" w16cid:durableId="1748072656">
    <w:abstractNumId w:val="25"/>
  </w:num>
  <w:num w:numId="40" w16cid:durableId="1413888295">
    <w:abstractNumId w:val="31"/>
  </w:num>
  <w:num w:numId="41" w16cid:durableId="2044942479">
    <w:abstractNumId w:val="49"/>
  </w:num>
  <w:num w:numId="42" w16cid:durableId="929581885">
    <w:abstractNumId w:val="26"/>
  </w:num>
  <w:num w:numId="43" w16cid:durableId="253394259">
    <w:abstractNumId w:val="48"/>
  </w:num>
  <w:num w:numId="44" w16cid:durableId="1137453702">
    <w:abstractNumId w:val="12"/>
  </w:num>
  <w:num w:numId="45" w16cid:durableId="1352872163">
    <w:abstractNumId w:val="10"/>
  </w:num>
  <w:num w:numId="46" w16cid:durableId="1278638993">
    <w:abstractNumId w:val="22"/>
  </w:num>
  <w:num w:numId="47" w16cid:durableId="814445904">
    <w:abstractNumId w:val="21"/>
  </w:num>
  <w:num w:numId="48" w16cid:durableId="770859599">
    <w:abstractNumId w:val="28"/>
  </w:num>
  <w:num w:numId="49" w16cid:durableId="1474063048">
    <w:abstractNumId w:val="33"/>
  </w:num>
  <w:num w:numId="50" w16cid:durableId="139908746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D1F2F"/>
    <w:rsid w:val="00021901"/>
    <w:rsid w:val="00030817"/>
    <w:rsid w:val="00043673"/>
    <w:rsid w:val="000526D4"/>
    <w:rsid w:val="000808AF"/>
    <w:rsid w:val="00083AD2"/>
    <w:rsid w:val="00083F91"/>
    <w:rsid w:val="00084B9A"/>
    <w:rsid w:val="00093F32"/>
    <w:rsid w:val="000A0129"/>
    <w:rsid w:val="000A723C"/>
    <w:rsid w:val="000B3B02"/>
    <w:rsid w:val="000F34AD"/>
    <w:rsid w:val="001044AE"/>
    <w:rsid w:val="001045B0"/>
    <w:rsid w:val="001210A4"/>
    <w:rsid w:val="0014409C"/>
    <w:rsid w:val="0014541E"/>
    <w:rsid w:val="00153EB0"/>
    <w:rsid w:val="0018006E"/>
    <w:rsid w:val="001855DD"/>
    <w:rsid w:val="00195B54"/>
    <w:rsid w:val="001A1971"/>
    <w:rsid w:val="001B7D0A"/>
    <w:rsid w:val="001D5CBA"/>
    <w:rsid w:val="001E333F"/>
    <w:rsid w:val="001F0E20"/>
    <w:rsid w:val="001F6A98"/>
    <w:rsid w:val="00206C3F"/>
    <w:rsid w:val="002146C1"/>
    <w:rsid w:val="002230B0"/>
    <w:rsid w:val="002243AF"/>
    <w:rsid w:val="00233054"/>
    <w:rsid w:val="0024687D"/>
    <w:rsid w:val="002A2F59"/>
    <w:rsid w:val="002A5242"/>
    <w:rsid w:val="002B38B3"/>
    <w:rsid w:val="002D2C62"/>
    <w:rsid w:val="002D4689"/>
    <w:rsid w:val="002E567A"/>
    <w:rsid w:val="002E76B4"/>
    <w:rsid w:val="00304904"/>
    <w:rsid w:val="00324BE8"/>
    <w:rsid w:val="00344EE1"/>
    <w:rsid w:val="00354967"/>
    <w:rsid w:val="003926EA"/>
    <w:rsid w:val="00396A8A"/>
    <w:rsid w:val="003B4B75"/>
    <w:rsid w:val="003D0FC2"/>
    <w:rsid w:val="003F46EB"/>
    <w:rsid w:val="00423228"/>
    <w:rsid w:val="00432031"/>
    <w:rsid w:val="004819F5"/>
    <w:rsid w:val="004B264E"/>
    <w:rsid w:val="005003F0"/>
    <w:rsid w:val="00505078"/>
    <w:rsid w:val="00510319"/>
    <w:rsid w:val="005160EA"/>
    <w:rsid w:val="00523D5B"/>
    <w:rsid w:val="005242ED"/>
    <w:rsid w:val="00525C2E"/>
    <w:rsid w:val="005338E6"/>
    <w:rsid w:val="00557C4D"/>
    <w:rsid w:val="005C3595"/>
    <w:rsid w:val="005D487B"/>
    <w:rsid w:val="005D62C3"/>
    <w:rsid w:val="005D7201"/>
    <w:rsid w:val="00625832"/>
    <w:rsid w:val="00647CAF"/>
    <w:rsid w:val="006505A1"/>
    <w:rsid w:val="00653B5C"/>
    <w:rsid w:val="00681BFD"/>
    <w:rsid w:val="00687B5E"/>
    <w:rsid w:val="006A4C89"/>
    <w:rsid w:val="006B0965"/>
    <w:rsid w:val="006D21B3"/>
    <w:rsid w:val="006D41D2"/>
    <w:rsid w:val="00705860"/>
    <w:rsid w:val="00716B61"/>
    <w:rsid w:val="0072193C"/>
    <w:rsid w:val="0074350A"/>
    <w:rsid w:val="007541D7"/>
    <w:rsid w:val="0075748A"/>
    <w:rsid w:val="007678F1"/>
    <w:rsid w:val="00795F65"/>
    <w:rsid w:val="007A2461"/>
    <w:rsid w:val="007A5594"/>
    <w:rsid w:val="007B2FBA"/>
    <w:rsid w:val="007E64D7"/>
    <w:rsid w:val="007E70A4"/>
    <w:rsid w:val="0080376B"/>
    <w:rsid w:val="00810E48"/>
    <w:rsid w:val="00813E66"/>
    <w:rsid w:val="0084498B"/>
    <w:rsid w:val="00872878"/>
    <w:rsid w:val="008A023C"/>
    <w:rsid w:val="008A4438"/>
    <w:rsid w:val="008A4460"/>
    <w:rsid w:val="008A4AB5"/>
    <w:rsid w:val="008C7338"/>
    <w:rsid w:val="008C7F8D"/>
    <w:rsid w:val="008E36AC"/>
    <w:rsid w:val="008F4D63"/>
    <w:rsid w:val="0090039D"/>
    <w:rsid w:val="00912612"/>
    <w:rsid w:val="00923BE7"/>
    <w:rsid w:val="00930DE3"/>
    <w:rsid w:val="009376F0"/>
    <w:rsid w:val="0093776F"/>
    <w:rsid w:val="0094306B"/>
    <w:rsid w:val="00945482"/>
    <w:rsid w:val="00950398"/>
    <w:rsid w:val="00971782"/>
    <w:rsid w:val="00991ED2"/>
    <w:rsid w:val="00996818"/>
    <w:rsid w:val="009B7005"/>
    <w:rsid w:val="009C49E5"/>
    <w:rsid w:val="009D7A9D"/>
    <w:rsid w:val="009E017F"/>
    <w:rsid w:val="009F1509"/>
    <w:rsid w:val="00A1579F"/>
    <w:rsid w:val="00A3277C"/>
    <w:rsid w:val="00A60098"/>
    <w:rsid w:val="00A852B5"/>
    <w:rsid w:val="00A97730"/>
    <w:rsid w:val="00AA0996"/>
    <w:rsid w:val="00AA18F2"/>
    <w:rsid w:val="00AC333B"/>
    <w:rsid w:val="00AD7C93"/>
    <w:rsid w:val="00AF4B7C"/>
    <w:rsid w:val="00B05948"/>
    <w:rsid w:val="00B16C1E"/>
    <w:rsid w:val="00B171AF"/>
    <w:rsid w:val="00B21FA1"/>
    <w:rsid w:val="00B35E18"/>
    <w:rsid w:val="00B42FBC"/>
    <w:rsid w:val="00B63C3B"/>
    <w:rsid w:val="00B80DF2"/>
    <w:rsid w:val="00B82ADF"/>
    <w:rsid w:val="00B87D38"/>
    <w:rsid w:val="00B934DA"/>
    <w:rsid w:val="00B936C9"/>
    <w:rsid w:val="00BA6151"/>
    <w:rsid w:val="00BD0017"/>
    <w:rsid w:val="00BD3044"/>
    <w:rsid w:val="00BE5545"/>
    <w:rsid w:val="00C16B9F"/>
    <w:rsid w:val="00C267A3"/>
    <w:rsid w:val="00C55D33"/>
    <w:rsid w:val="00C63B8C"/>
    <w:rsid w:val="00C726F6"/>
    <w:rsid w:val="00CB3527"/>
    <w:rsid w:val="00CB3F91"/>
    <w:rsid w:val="00CB681E"/>
    <w:rsid w:val="00CD2110"/>
    <w:rsid w:val="00D1095B"/>
    <w:rsid w:val="00D25796"/>
    <w:rsid w:val="00D646FC"/>
    <w:rsid w:val="00DA145D"/>
    <w:rsid w:val="00DC10C1"/>
    <w:rsid w:val="00DD1F2F"/>
    <w:rsid w:val="00DF22B6"/>
    <w:rsid w:val="00DF3DD2"/>
    <w:rsid w:val="00E47BC2"/>
    <w:rsid w:val="00E61274"/>
    <w:rsid w:val="00E84532"/>
    <w:rsid w:val="00E93453"/>
    <w:rsid w:val="00EA1B93"/>
    <w:rsid w:val="00EB3267"/>
    <w:rsid w:val="00EF67A6"/>
    <w:rsid w:val="00F07BCB"/>
    <w:rsid w:val="00F11845"/>
    <w:rsid w:val="00F666F5"/>
    <w:rsid w:val="00F76178"/>
    <w:rsid w:val="00F83AD1"/>
    <w:rsid w:val="00FA1972"/>
    <w:rsid w:val="00FC0985"/>
    <w:rsid w:val="00FD375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FD2B4"/>
  <w15:docId w15:val="{4F12443B-A52F-6143-8230-F7525E9B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FBA"/>
    <w:rPr>
      <w:lang w:val="fr-FR"/>
    </w:rPr>
  </w:style>
  <w:style w:type="paragraph" w:styleId="Titre3">
    <w:name w:val="heading 3"/>
    <w:basedOn w:val="Normal"/>
    <w:link w:val="Titre3Car"/>
    <w:uiPriority w:val="9"/>
    <w:qFormat/>
    <w:rsid w:val="008C7338"/>
    <w:pPr>
      <w:textAlignment w:val="baseline"/>
      <w:outlineLvl w:val="2"/>
    </w:pPr>
    <w:rPr>
      <w:rFonts w:ascii="Georgia" w:eastAsia="Times New Roman" w:hAnsi="Georgia" w:cs="Times New Roman"/>
      <w:b/>
      <w:bCs/>
      <w:color w:val="8AB121"/>
      <w:spacing w:val="-12"/>
      <w:sz w:val="32"/>
      <w:szCs w:val="32"/>
    </w:rPr>
  </w:style>
  <w:style w:type="paragraph" w:styleId="Titre4">
    <w:name w:val="heading 4"/>
    <w:basedOn w:val="Normal"/>
    <w:next w:val="Normal"/>
    <w:link w:val="Titre4Car"/>
    <w:uiPriority w:val="9"/>
    <w:semiHidden/>
    <w:unhideWhenUsed/>
    <w:qFormat/>
    <w:rsid w:val="008C7338"/>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itre5">
    <w:name w:val="heading 5"/>
    <w:basedOn w:val="Normal"/>
    <w:next w:val="Normal"/>
    <w:link w:val="Titre5Car"/>
    <w:uiPriority w:val="9"/>
    <w:semiHidden/>
    <w:unhideWhenUsed/>
    <w:qFormat/>
    <w:rsid w:val="008C7338"/>
    <w:pPr>
      <w:keepNext/>
      <w:keepLines/>
      <w:spacing w:before="40" w:line="259" w:lineRule="auto"/>
      <w:outlineLvl w:val="4"/>
    </w:pPr>
    <w:rPr>
      <w:rFonts w:asciiTheme="majorHAnsi" w:eastAsiaTheme="majorEastAsia" w:hAnsiTheme="majorHAnsi" w:cstheme="majorBidi"/>
      <w:color w:val="365F91" w:themeColor="accent1" w:themeShade="BF"/>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197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A1971"/>
    <w:rPr>
      <w:rFonts w:ascii="Lucida Grande" w:hAnsi="Lucida Grande" w:cs="Lucida Grande"/>
      <w:sz w:val="18"/>
      <w:szCs w:val="18"/>
      <w:lang w:val="fr-FR"/>
    </w:rPr>
  </w:style>
  <w:style w:type="character" w:customStyle="1" w:styleId="Titre3Car">
    <w:name w:val="Titre 3 Car"/>
    <w:basedOn w:val="Policepardfaut"/>
    <w:link w:val="Titre3"/>
    <w:uiPriority w:val="9"/>
    <w:rsid w:val="008C7338"/>
    <w:rPr>
      <w:rFonts w:ascii="Georgia" w:eastAsia="Times New Roman" w:hAnsi="Georgia" w:cs="Times New Roman"/>
      <w:b/>
      <w:bCs/>
      <w:color w:val="8AB121"/>
      <w:spacing w:val="-12"/>
      <w:sz w:val="32"/>
      <w:szCs w:val="32"/>
      <w:lang w:val="fr-FR"/>
    </w:rPr>
  </w:style>
  <w:style w:type="character" w:customStyle="1" w:styleId="Titre4Car">
    <w:name w:val="Titre 4 Car"/>
    <w:basedOn w:val="Policepardfaut"/>
    <w:link w:val="Titre4"/>
    <w:uiPriority w:val="9"/>
    <w:semiHidden/>
    <w:rsid w:val="008C7338"/>
    <w:rPr>
      <w:rFonts w:asciiTheme="majorHAnsi" w:eastAsiaTheme="majorEastAsia" w:hAnsiTheme="majorHAnsi" w:cstheme="majorBidi"/>
      <w:i/>
      <w:iCs/>
      <w:color w:val="365F91" w:themeColor="accent1" w:themeShade="BF"/>
      <w:sz w:val="22"/>
      <w:szCs w:val="22"/>
      <w:lang w:val="fr-FR" w:eastAsia="en-US"/>
    </w:rPr>
  </w:style>
  <w:style w:type="character" w:customStyle="1" w:styleId="Titre5Car">
    <w:name w:val="Titre 5 Car"/>
    <w:basedOn w:val="Policepardfaut"/>
    <w:link w:val="Titre5"/>
    <w:uiPriority w:val="9"/>
    <w:semiHidden/>
    <w:rsid w:val="008C7338"/>
    <w:rPr>
      <w:rFonts w:asciiTheme="majorHAnsi" w:eastAsiaTheme="majorEastAsia" w:hAnsiTheme="majorHAnsi" w:cstheme="majorBidi"/>
      <w:color w:val="365F91" w:themeColor="accent1" w:themeShade="BF"/>
      <w:sz w:val="22"/>
      <w:szCs w:val="22"/>
      <w:lang w:val="fr-FR" w:eastAsia="en-US"/>
    </w:rPr>
  </w:style>
  <w:style w:type="paragraph" w:customStyle="1" w:styleId="Default">
    <w:name w:val="Default"/>
    <w:rsid w:val="008C7338"/>
    <w:pPr>
      <w:autoSpaceDE w:val="0"/>
      <w:autoSpaceDN w:val="0"/>
      <w:adjustRightInd w:val="0"/>
    </w:pPr>
    <w:rPr>
      <w:rFonts w:ascii="Arial" w:eastAsiaTheme="minorHAnsi" w:hAnsi="Arial" w:cs="Arial"/>
      <w:color w:val="000000"/>
      <w:lang w:val="fr-FR" w:eastAsia="en-US"/>
    </w:rPr>
  </w:style>
  <w:style w:type="character" w:styleId="lev">
    <w:name w:val="Strong"/>
    <w:basedOn w:val="Policepardfaut"/>
    <w:uiPriority w:val="22"/>
    <w:qFormat/>
    <w:rsid w:val="008C7338"/>
    <w:rPr>
      <w:b/>
      <w:bCs/>
      <w:sz w:val="24"/>
      <w:szCs w:val="24"/>
      <w:bdr w:val="none" w:sz="0" w:space="0" w:color="auto" w:frame="1"/>
      <w:vertAlign w:val="baseline"/>
    </w:rPr>
  </w:style>
  <w:style w:type="paragraph" w:styleId="NormalWeb">
    <w:name w:val="Normal (Web)"/>
    <w:basedOn w:val="Normal"/>
    <w:uiPriority w:val="99"/>
    <w:semiHidden/>
    <w:unhideWhenUsed/>
    <w:rsid w:val="008C7338"/>
    <w:pPr>
      <w:spacing w:line="210" w:lineRule="atLeast"/>
      <w:jc w:val="both"/>
      <w:textAlignment w:val="baseline"/>
    </w:pPr>
    <w:rPr>
      <w:rFonts w:ascii="Verdana" w:eastAsia="Times New Roman" w:hAnsi="Verdana" w:cs="Times New Roman"/>
      <w:color w:val="565656"/>
    </w:rPr>
  </w:style>
  <w:style w:type="character" w:styleId="Lienhypertexte">
    <w:name w:val="Hyperlink"/>
    <w:basedOn w:val="Policepardfaut"/>
    <w:uiPriority w:val="99"/>
    <w:unhideWhenUsed/>
    <w:rsid w:val="008C7338"/>
    <w:rPr>
      <w:color w:val="0000FF"/>
      <w:u w:val="single"/>
    </w:rPr>
  </w:style>
  <w:style w:type="paragraph" w:styleId="En-tte">
    <w:name w:val="header"/>
    <w:basedOn w:val="Normal"/>
    <w:link w:val="En-tteCar"/>
    <w:uiPriority w:val="99"/>
    <w:unhideWhenUsed/>
    <w:rsid w:val="008E36AC"/>
    <w:pPr>
      <w:tabs>
        <w:tab w:val="center" w:pos="4536"/>
        <w:tab w:val="right" w:pos="9072"/>
      </w:tabs>
    </w:pPr>
  </w:style>
  <w:style w:type="character" w:customStyle="1" w:styleId="En-tteCar">
    <w:name w:val="En-tête Car"/>
    <w:basedOn w:val="Policepardfaut"/>
    <w:link w:val="En-tte"/>
    <w:uiPriority w:val="99"/>
    <w:rsid w:val="008E36AC"/>
    <w:rPr>
      <w:lang w:val="fr-FR"/>
    </w:rPr>
  </w:style>
  <w:style w:type="paragraph" w:styleId="Pieddepage">
    <w:name w:val="footer"/>
    <w:basedOn w:val="Normal"/>
    <w:link w:val="PieddepageCar"/>
    <w:uiPriority w:val="99"/>
    <w:unhideWhenUsed/>
    <w:rsid w:val="008E36AC"/>
    <w:pPr>
      <w:tabs>
        <w:tab w:val="center" w:pos="4536"/>
        <w:tab w:val="right" w:pos="9072"/>
      </w:tabs>
    </w:pPr>
  </w:style>
  <w:style w:type="character" w:customStyle="1" w:styleId="PieddepageCar">
    <w:name w:val="Pied de page Car"/>
    <w:basedOn w:val="Policepardfaut"/>
    <w:link w:val="Pieddepage"/>
    <w:uiPriority w:val="99"/>
    <w:rsid w:val="008E36AC"/>
    <w:rPr>
      <w:lang w:val="fr-FR"/>
    </w:rPr>
  </w:style>
  <w:style w:type="paragraph" w:styleId="Paragraphedeliste">
    <w:name w:val="List Paragraph"/>
    <w:basedOn w:val="Normal"/>
    <w:uiPriority w:val="34"/>
    <w:qFormat/>
    <w:rsid w:val="003F46EB"/>
    <w:pPr>
      <w:ind w:left="720"/>
      <w:contextualSpacing/>
    </w:pPr>
  </w:style>
  <w:style w:type="character" w:styleId="Mentionnonrsolue">
    <w:name w:val="Unresolved Mention"/>
    <w:basedOn w:val="Policepardfaut"/>
    <w:uiPriority w:val="99"/>
    <w:semiHidden/>
    <w:unhideWhenUsed/>
    <w:rsid w:val="00B8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713346">
      <w:bodyDiv w:val="1"/>
      <w:marLeft w:val="0"/>
      <w:marRight w:val="0"/>
      <w:marTop w:val="0"/>
      <w:marBottom w:val="0"/>
      <w:divBdr>
        <w:top w:val="none" w:sz="0" w:space="0" w:color="auto"/>
        <w:left w:val="none" w:sz="0" w:space="0" w:color="auto"/>
        <w:bottom w:val="none" w:sz="0" w:space="0" w:color="auto"/>
        <w:right w:val="none" w:sz="0" w:space="0" w:color="auto"/>
      </w:divBdr>
      <w:divsChild>
        <w:div w:id="515467059">
          <w:marLeft w:val="0"/>
          <w:marRight w:val="0"/>
          <w:marTop w:val="0"/>
          <w:marBottom w:val="0"/>
          <w:divBdr>
            <w:top w:val="none" w:sz="0" w:space="0" w:color="auto"/>
            <w:left w:val="none" w:sz="0" w:space="0" w:color="auto"/>
            <w:bottom w:val="none" w:sz="0" w:space="0" w:color="auto"/>
            <w:right w:val="none" w:sz="0" w:space="0" w:color="auto"/>
          </w:divBdr>
          <w:divsChild>
            <w:div w:id="75707406">
              <w:marLeft w:val="0"/>
              <w:marRight w:val="0"/>
              <w:marTop w:val="0"/>
              <w:marBottom w:val="0"/>
              <w:divBdr>
                <w:top w:val="none" w:sz="0" w:space="0" w:color="auto"/>
                <w:left w:val="none" w:sz="0" w:space="0" w:color="auto"/>
                <w:bottom w:val="none" w:sz="0" w:space="0" w:color="auto"/>
                <w:right w:val="none" w:sz="0" w:space="0" w:color="auto"/>
              </w:divBdr>
              <w:divsChild>
                <w:div w:id="17495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38431">
      <w:bodyDiv w:val="1"/>
      <w:marLeft w:val="0"/>
      <w:marRight w:val="0"/>
      <w:marTop w:val="0"/>
      <w:marBottom w:val="0"/>
      <w:divBdr>
        <w:top w:val="none" w:sz="0" w:space="0" w:color="auto"/>
        <w:left w:val="none" w:sz="0" w:space="0" w:color="auto"/>
        <w:bottom w:val="none" w:sz="0" w:space="0" w:color="auto"/>
        <w:right w:val="none" w:sz="0" w:space="0" w:color="auto"/>
      </w:divBdr>
      <w:divsChild>
        <w:div w:id="2080593718">
          <w:marLeft w:val="0"/>
          <w:marRight w:val="0"/>
          <w:marTop w:val="0"/>
          <w:marBottom w:val="0"/>
          <w:divBdr>
            <w:top w:val="none" w:sz="0" w:space="0" w:color="auto"/>
            <w:left w:val="none" w:sz="0" w:space="0" w:color="auto"/>
            <w:bottom w:val="none" w:sz="0" w:space="0" w:color="auto"/>
            <w:right w:val="none" w:sz="0" w:space="0" w:color="auto"/>
          </w:divBdr>
          <w:divsChild>
            <w:div w:id="624048025">
              <w:marLeft w:val="0"/>
              <w:marRight w:val="0"/>
              <w:marTop w:val="0"/>
              <w:marBottom w:val="0"/>
              <w:divBdr>
                <w:top w:val="none" w:sz="0" w:space="0" w:color="auto"/>
                <w:left w:val="none" w:sz="0" w:space="0" w:color="auto"/>
                <w:bottom w:val="none" w:sz="0" w:space="0" w:color="auto"/>
                <w:right w:val="none" w:sz="0" w:space="0" w:color="auto"/>
              </w:divBdr>
              <w:divsChild>
                <w:div w:id="2057729593">
                  <w:marLeft w:val="0"/>
                  <w:marRight w:val="0"/>
                  <w:marTop w:val="0"/>
                  <w:marBottom w:val="0"/>
                  <w:divBdr>
                    <w:top w:val="none" w:sz="0" w:space="0" w:color="auto"/>
                    <w:left w:val="none" w:sz="0" w:space="0" w:color="auto"/>
                    <w:bottom w:val="none" w:sz="0" w:space="0" w:color="auto"/>
                    <w:right w:val="none" w:sz="0" w:space="0" w:color="auto"/>
                  </w:divBdr>
                  <w:divsChild>
                    <w:div w:id="1415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888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sabelle.dauriac@sfmv.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12</Pages>
  <Words>2386</Words>
  <Characters>13128</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APM</Company>
  <LinksUpToDate>false</LinksUpToDate>
  <CharactersWithSpaces>15484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Pérez-Martin</dc:creator>
  <cp:lastModifiedBy>Isabelle DAURIAC</cp:lastModifiedBy>
  <cp:revision>9</cp:revision>
  <cp:lastPrinted>2025-12-29T08:37:00Z</cp:lastPrinted>
  <dcterms:created xsi:type="dcterms:W3CDTF">2018-10-03T14:25:00Z</dcterms:created>
  <dcterms:modified xsi:type="dcterms:W3CDTF">2025-12-29T09:02:00Z</dcterms:modified>
</cp:coreProperties>
</file>